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55907" w:rsidRDefault="009A51A4">
      <w:pPr>
        <w:tabs>
          <w:tab w:val="left" w:pos="1395"/>
        </w:tabs>
        <w:rPr>
          <w:rFonts w:ascii="Century Gothic" w:hAnsi="Century Gothic" w:cs="Century Gothic"/>
          <w:b/>
          <w:bCs/>
          <w:color w:val="666666"/>
          <w:sz w:val="20"/>
          <w:szCs w:val="20"/>
        </w:rPr>
      </w:pPr>
      <w:r>
        <w:rPr>
          <w:noProof/>
          <w:lang w:eastAsia="en-GB" w:bidi="ar-SA"/>
        </w:rPr>
        <w:drawing>
          <wp:anchor distT="0" distB="0" distL="114300" distR="114300" simplePos="0" relativeHeight="251665920" behindDoc="0" locked="0" layoutInCell="1" allowOverlap="1">
            <wp:simplePos x="0" y="0"/>
            <wp:positionH relativeFrom="column">
              <wp:posOffset>-438150</wp:posOffset>
            </wp:positionH>
            <wp:positionV relativeFrom="paragraph">
              <wp:posOffset>-431165</wp:posOffset>
            </wp:positionV>
            <wp:extent cx="7559675" cy="10693400"/>
            <wp:effectExtent l="19050" t="0" r="3175" b="0"/>
            <wp:wrapNone/>
            <wp:docPr id="33" name="Picture 33" descr="TMFM_UK_QUAD_A4_Poster_RGB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MFM_UK_QUAD_A4_Poster_RGB_CLEAN"/>
                    <pic:cNvPicPr>
                      <a:picLocks noChangeAspect="1" noChangeArrowheads="1"/>
                    </pic:cNvPicPr>
                  </pic:nvPicPr>
                  <pic:blipFill>
                    <a:blip r:embed="rId4" cstate="print"/>
                    <a:srcRect/>
                    <a:stretch>
                      <a:fillRect/>
                    </a:stretch>
                  </pic:blipFill>
                  <pic:spPr bwMode="auto">
                    <a:xfrm>
                      <a:off x="0" y="0"/>
                      <a:ext cx="7559675" cy="10693400"/>
                    </a:xfrm>
                    <a:prstGeom prst="rect">
                      <a:avLst/>
                    </a:prstGeom>
                    <a:noFill/>
                    <a:ln w="9525">
                      <a:noFill/>
                      <a:miter lim="800000"/>
                      <a:headEnd/>
                      <a:tailEnd/>
                    </a:ln>
                  </pic:spPr>
                </pic:pic>
              </a:graphicData>
            </a:graphic>
          </wp:anchor>
        </w:drawing>
      </w:r>
      <w:r w:rsidR="00977518">
        <w:rPr>
          <w:rFonts w:ascii="Century Gothic" w:hAnsi="Century Gothic" w:cs="Century Gothic"/>
          <w:b/>
          <w:bCs/>
          <w:color w:val="666666"/>
          <w:sz w:val="20"/>
          <w:szCs w:val="20"/>
        </w:rPr>
        <w:tab/>
      </w:r>
    </w:p>
    <w:p w:rsidR="00977518" w:rsidRPr="000C46A9" w:rsidRDefault="00B55907" w:rsidP="000C46A9">
      <w:pPr>
        <w:tabs>
          <w:tab w:val="left" w:pos="1395"/>
        </w:tabs>
      </w:pPr>
      <w:r>
        <w:rPr>
          <w:rFonts w:ascii="Century Gothic" w:hAnsi="Century Gothic" w:cs="Century Gothic"/>
          <w:b/>
          <w:bCs/>
          <w:color w:val="666666"/>
          <w:sz w:val="20"/>
          <w:szCs w:val="20"/>
        </w:rPr>
        <w:br w:type="page"/>
      </w:r>
    </w:p>
    <w:p w:rsidR="00977518" w:rsidRDefault="00805989">
      <w:pPr>
        <w:rPr>
          <w:rFonts w:ascii="Century Gothic" w:hAnsi="Century Gothic" w:cs="Century Gothic"/>
          <w:b/>
          <w:bCs/>
          <w:color w:val="666666"/>
          <w:sz w:val="20"/>
          <w:szCs w:val="20"/>
        </w:rPr>
      </w:pPr>
      <w:r>
        <w:rPr>
          <w:rFonts w:ascii="Century Gothic" w:hAnsi="Century Gothic" w:cs="Century Gothic"/>
          <w:b/>
          <w:bCs/>
          <w:noProof/>
          <w:color w:val="666666"/>
          <w:sz w:val="20"/>
          <w:szCs w:val="20"/>
          <w:lang w:eastAsia="en-GB" w:bidi="ar-SA"/>
        </w:rPr>
        <w:lastRenderedPageBreak/>
        <w:drawing>
          <wp:inline distT="0" distB="0" distL="0" distR="0">
            <wp:extent cx="6105525" cy="4560907"/>
            <wp:effectExtent l="19050" t="0" r="9525" b="0"/>
            <wp:docPr id="32" name="Picture 31" descr="TMFM_UK_QUAD_Poster_2000x1494_300dpi_RGB_2018_09_03_PRESS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FM_UK_QUAD_Poster_2000x1494_300dpi_RGB_2018_09_03_PRESSVERSION.jpg"/>
                    <pic:cNvPicPr/>
                  </pic:nvPicPr>
                  <pic:blipFill>
                    <a:blip r:embed="rId5" cstate="print"/>
                    <a:stretch>
                      <a:fillRect/>
                    </a:stretch>
                  </pic:blipFill>
                  <pic:spPr>
                    <a:xfrm>
                      <a:off x="0" y="0"/>
                      <a:ext cx="6105525" cy="4562475"/>
                    </a:xfrm>
                    <a:prstGeom prst="rect">
                      <a:avLst/>
                    </a:prstGeom>
                  </pic:spPr>
                </pic:pic>
              </a:graphicData>
            </a:graphic>
          </wp:inline>
        </w:drawing>
      </w:r>
    </w:p>
    <w:p w:rsidR="00805989" w:rsidRDefault="00805989">
      <w:pPr>
        <w:rPr>
          <w:rFonts w:ascii="Century Gothic" w:hAnsi="Century Gothic" w:cs="Century Gothic"/>
          <w:b/>
          <w:bCs/>
          <w:color w:val="666666"/>
          <w:sz w:val="20"/>
          <w:szCs w:val="20"/>
        </w:rPr>
      </w:pPr>
    </w:p>
    <w:tbl>
      <w:tblPr>
        <w:tblW w:w="0" w:type="auto"/>
        <w:tblInd w:w="55" w:type="dxa"/>
        <w:tblLayout w:type="fixed"/>
        <w:tblCellMar>
          <w:top w:w="55" w:type="dxa"/>
          <w:left w:w="55" w:type="dxa"/>
          <w:bottom w:w="55" w:type="dxa"/>
          <w:right w:w="55" w:type="dxa"/>
        </w:tblCellMar>
        <w:tblLook w:val="0000"/>
      </w:tblPr>
      <w:tblGrid>
        <w:gridCol w:w="2894"/>
        <w:gridCol w:w="7680"/>
      </w:tblGrid>
      <w:tr w:rsidR="00977518">
        <w:tc>
          <w:tcPr>
            <w:tcW w:w="2894" w:type="dxa"/>
            <w:tcBorders>
              <w:top w:val="single" w:sz="1" w:space="0" w:color="000000"/>
              <w:left w:val="single" w:sz="1" w:space="0" w:color="000000"/>
              <w:bottom w:val="single" w:sz="1" w:space="0" w:color="000000"/>
            </w:tcBorders>
            <w:shd w:val="clear" w:color="auto" w:fill="auto"/>
          </w:tcPr>
          <w:p w:rsidR="00977518" w:rsidRDefault="00977518">
            <w:pPr>
              <w:rPr>
                <w:rFonts w:ascii="Century Gothic" w:hAnsi="Century Gothic" w:cs="Century Gothic"/>
                <w:b/>
                <w:bCs/>
                <w:color w:val="666666"/>
                <w:sz w:val="20"/>
                <w:szCs w:val="20"/>
              </w:rPr>
            </w:pPr>
            <w:r>
              <w:rPr>
                <w:rFonts w:ascii="Century Gothic" w:hAnsi="Century Gothic" w:cs="Century Gothic"/>
                <w:b/>
                <w:bCs/>
                <w:color w:val="666666"/>
                <w:sz w:val="20"/>
                <w:szCs w:val="20"/>
              </w:rPr>
              <w:t>TITLE</w:t>
            </w:r>
          </w:p>
          <w:p w:rsidR="00977518" w:rsidRDefault="00977518">
            <w:pPr>
              <w:rPr>
                <w:rFonts w:ascii="Century Gothic" w:hAnsi="Century Gothic" w:cs="Century Gothic"/>
                <w:b/>
                <w:bCs/>
                <w:color w:val="666666"/>
                <w:sz w:val="20"/>
                <w:szCs w:val="20"/>
              </w:rPr>
            </w:pPr>
            <w:r>
              <w:rPr>
                <w:rFonts w:ascii="Century Gothic" w:hAnsi="Century Gothic" w:cs="Century Gothic"/>
                <w:b/>
                <w:bCs/>
                <w:color w:val="666666"/>
                <w:sz w:val="20"/>
                <w:szCs w:val="20"/>
              </w:rPr>
              <w:t>DIRECTOR</w:t>
            </w:r>
          </w:p>
          <w:p w:rsidR="00977518" w:rsidRDefault="00977518">
            <w:pPr>
              <w:rPr>
                <w:rFonts w:ascii="Century Gothic" w:hAnsi="Century Gothic" w:cs="Century Gothic"/>
                <w:b/>
                <w:bCs/>
                <w:color w:val="666666"/>
                <w:sz w:val="20"/>
                <w:szCs w:val="20"/>
              </w:rPr>
            </w:pPr>
            <w:r>
              <w:rPr>
                <w:rFonts w:ascii="Century Gothic" w:hAnsi="Century Gothic" w:cs="Century Gothic"/>
                <w:b/>
                <w:bCs/>
                <w:color w:val="666666"/>
                <w:sz w:val="20"/>
                <w:szCs w:val="20"/>
              </w:rPr>
              <w:t>PRODUCERS</w:t>
            </w:r>
          </w:p>
          <w:p w:rsidR="00977518" w:rsidRDefault="00977518">
            <w:pPr>
              <w:rPr>
                <w:rFonts w:ascii="Century Gothic" w:hAnsi="Century Gothic" w:cs="Century Gothic"/>
                <w:b/>
                <w:bCs/>
                <w:color w:val="666666"/>
                <w:sz w:val="20"/>
                <w:szCs w:val="20"/>
              </w:rPr>
            </w:pPr>
            <w:r>
              <w:rPr>
                <w:rFonts w:ascii="Century Gothic" w:hAnsi="Century Gothic" w:cs="Century Gothic"/>
                <w:b/>
                <w:bCs/>
                <w:color w:val="666666"/>
                <w:sz w:val="20"/>
                <w:szCs w:val="20"/>
              </w:rPr>
              <w:t>PRODUCTION COMPANY</w:t>
            </w:r>
          </w:p>
          <w:p w:rsidR="00977518" w:rsidRDefault="00977518">
            <w:pPr>
              <w:rPr>
                <w:rFonts w:ascii="Century Gothic" w:hAnsi="Century Gothic" w:cs="Century Gothic"/>
                <w:b/>
                <w:bCs/>
                <w:color w:val="666666"/>
                <w:sz w:val="20"/>
                <w:szCs w:val="20"/>
              </w:rPr>
            </w:pPr>
            <w:r>
              <w:rPr>
                <w:rFonts w:ascii="Century Gothic" w:hAnsi="Century Gothic" w:cs="Century Gothic"/>
                <w:b/>
                <w:bCs/>
                <w:color w:val="666666"/>
                <w:sz w:val="20"/>
                <w:szCs w:val="20"/>
              </w:rPr>
              <w:t>PRESENTED BY</w:t>
            </w:r>
          </w:p>
          <w:p w:rsidR="00977518" w:rsidRDefault="00977518">
            <w:pPr>
              <w:rPr>
                <w:rFonts w:ascii="Century Gothic" w:hAnsi="Century Gothic" w:cs="Century Gothic"/>
                <w:b/>
                <w:bCs/>
                <w:color w:val="666666"/>
                <w:sz w:val="20"/>
                <w:szCs w:val="20"/>
              </w:rPr>
            </w:pPr>
            <w:r>
              <w:rPr>
                <w:rFonts w:ascii="Century Gothic" w:hAnsi="Century Gothic" w:cs="Century Gothic"/>
                <w:b/>
                <w:bCs/>
                <w:color w:val="666666"/>
                <w:sz w:val="20"/>
                <w:szCs w:val="20"/>
              </w:rPr>
              <w:t>RUNNING TIME</w:t>
            </w:r>
          </w:p>
          <w:p w:rsidR="00977518" w:rsidRDefault="00977518">
            <w:pPr>
              <w:rPr>
                <w:rFonts w:ascii="Century Gothic" w:hAnsi="Century Gothic" w:cs="Century Gothic"/>
                <w:b/>
                <w:bCs/>
                <w:color w:val="666666"/>
                <w:sz w:val="20"/>
                <w:szCs w:val="20"/>
              </w:rPr>
            </w:pPr>
            <w:r>
              <w:rPr>
                <w:rFonts w:ascii="Century Gothic" w:hAnsi="Century Gothic" w:cs="Century Gothic"/>
                <w:b/>
                <w:bCs/>
                <w:color w:val="666666"/>
                <w:sz w:val="20"/>
                <w:szCs w:val="20"/>
              </w:rPr>
              <w:t>WEBSITE</w:t>
            </w:r>
          </w:p>
          <w:p w:rsidR="00977518" w:rsidRDefault="00977518">
            <w:pPr>
              <w:rPr>
                <w:rFonts w:ascii="Century Gothic" w:hAnsi="Century Gothic" w:cs="Century Gothic"/>
                <w:b/>
                <w:bCs/>
                <w:color w:val="666666"/>
                <w:sz w:val="20"/>
                <w:szCs w:val="20"/>
              </w:rPr>
            </w:pPr>
            <w:r>
              <w:rPr>
                <w:rFonts w:ascii="Century Gothic" w:hAnsi="Century Gothic" w:cs="Century Gothic"/>
                <w:b/>
                <w:bCs/>
                <w:color w:val="666666"/>
                <w:sz w:val="20"/>
                <w:szCs w:val="20"/>
              </w:rPr>
              <w:t>FACEBOOK</w:t>
            </w:r>
          </w:p>
          <w:p w:rsidR="00977518" w:rsidRDefault="00977518">
            <w:pPr>
              <w:rPr>
                <w:rFonts w:ascii="Century Gothic" w:hAnsi="Century Gothic" w:cs="Century Gothic"/>
                <w:b/>
                <w:bCs/>
                <w:color w:val="666666"/>
                <w:sz w:val="20"/>
                <w:szCs w:val="20"/>
              </w:rPr>
            </w:pPr>
            <w:r>
              <w:rPr>
                <w:rFonts w:ascii="Century Gothic" w:hAnsi="Century Gothic" w:cs="Century Gothic"/>
                <w:b/>
                <w:bCs/>
                <w:color w:val="666666"/>
                <w:sz w:val="20"/>
                <w:szCs w:val="20"/>
              </w:rPr>
              <w:t>INSTAGRAM</w:t>
            </w:r>
          </w:p>
          <w:p w:rsidR="00977518" w:rsidRDefault="00977518">
            <w:pPr>
              <w:rPr>
                <w:rFonts w:ascii="Century Gothic" w:hAnsi="Century Gothic" w:cs="Century Gothic"/>
                <w:b/>
                <w:bCs/>
                <w:color w:val="666666"/>
                <w:sz w:val="20"/>
                <w:szCs w:val="20"/>
              </w:rPr>
            </w:pPr>
            <w:r>
              <w:rPr>
                <w:rFonts w:ascii="Century Gothic" w:hAnsi="Century Gothic" w:cs="Century Gothic"/>
                <w:b/>
                <w:bCs/>
                <w:color w:val="666666"/>
                <w:sz w:val="20"/>
                <w:szCs w:val="20"/>
              </w:rPr>
              <w:t>PRESS CONTACT</w:t>
            </w:r>
          </w:p>
          <w:p w:rsidR="001B1623" w:rsidRDefault="001B1623">
            <w:pPr>
              <w:rPr>
                <w:rFonts w:ascii="Century Gothic" w:hAnsi="Century Gothic" w:cs="Century Gothic"/>
                <w:color w:val="666666"/>
                <w:sz w:val="20"/>
                <w:szCs w:val="20"/>
              </w:rPr>
            </w:pPr>
            <w:r>
              <w:rPr>
                <w:rFonts w:ascii="Century Gothic" w:hAnsi="Century Gothic" w:cs="Century Gothic"/>
                <w:b/>
                <w:bCs/>
                <w:color w:val="666666"/>
                <w:sz w:val="20"/>
                <w:szCs w:val="20"/>
              </w:rPr>
              <w:t xml:space="preserve">SALES </w:t>
            </w:r>
          </w:p>
        </w:tc>
        <w:tc>
          <w:tcPr>
            <w:tcW w:w="7680" w:type="dxa"/>
            <w:tcBorders>
              <w:top w:val="single" w:sz="1" w:space="0" w:color="000000"/>
              <w:left w:val="single" w:sz="1" w:space="0" w:color="000000"/>
              <w:bottom w:val="single" w:sz="1" w:space="0" w:color="000000"/>
              <w:right w:val="single" w:sz="1" w:space="0" w:color="000000"/>
            </w:tcBorders>
            <w:shd w:val="clear" w:color="auto" w:fill="auto"/>
          </w:tcPr>
          <w:p w:rsidR="00977518" w:rsidRDefault="00977518">
            <w:pPr>
              <w:rPr>
                <w:rFonts w:ascii="Century Gothic" w:hAnsi="Century Gothic" w:cs="Century Gothic"/>
                <w:color w:val="666666"/>
                <w:sz w:val="20"/>
                <w:szCs w:val="20"/>
              </w:rPr>
            </w:pPr>
            <w:r>
              <w:rPr>
                <w:rFonts w:ascii="Century Gothic" w:hAnsi="Century Gothic" w:cs="Century Gothic"/>
                <w:color w:val="666666"/>
                <w:sz w:val="20"/>
                <w:szCs w:val="20"/>
              </w:rPr>
              <w:t xml:space="preserve">The Man from </w:t>
            </w:r>
            <w:proofErr w:type="spellStart"/>
            <w:r>
              <w:rPr>
                <w:rFonts w:ascii="Century Gothic" w:hAnsi="Century Gothic" w:cs="Century Gothic"/>
                <w:color w:val="666666"/>
                <w:sz w:val="20"/>
                <w:szCs w:val="20"/>
              </w:rPr>
              <w:t>Mo'Wax</w:t>
            </w:r>
            <w:proofErr w:type="spellEnd"/>
          </w:p>
          <w:p w:rsidR="00977518" w:rsidRDefault="00977518">
            <w:pPr>
              <w:rPr>
                <w:rFonts w:ascii="Century Gothic" w:hAnsi="Century Gothic" w:cs="Century Gothic"/>
                <w:color w:val="666666"/>
                <w:sz w:val="20"/>
                <w:szCs w:val="20"/>
              </w:rPr>
            </w:pPr>
            <w:r>
              <w:rPr>
                <w:rFonts w:ascii="Century Gothic" w:hAnsi="Century Gothic" w:cs="Century Gothic"/>
                <w:color w:val="666666"/>
                <w:sz w:val="20"/>
                <w:szCs w:val="20"/>
              </w:rPr>
              <w:t>Matthew Jones</w:t>
            </w:r>
          </w:p>
          <w:p w:rsidR="00977518" w:rsidRDefault="00977518">
            <w:r>
              <w:rPr>
                <w:rFonts w:ascii="Century Gothic" w:hAnsi="Century Gothic" w:cs="Century Gothic"/>
                <w:color w:val="666666"/>
                <w:sz w:val="20"/>
                <w:szCs w:val="20"/>
              </w:rPr>
              <w:t>M.J. McMahon, Matthew Jones &amp; Brian A. Hoffman</w:t>
            </w:r>
          </w:p>
          <w:p w:rsidR="00977518" w:rsidRPr="00F26A9C" w:rsidRDefault="005D1F11">
            <w:pPr>
              <w:rPr>
                <w:sz w:val="20"/>
              </w:rPr>
            </w:pPr>
            <w:hyperlink r:id="rId6" w:history="1">
              <w:r w:rsidR="00977518" w:rsidRPr="00F26A9C">
                <w:rPr>
                  <w:rStyle w:val="Hyperlink"/>
                  <w:rFonts w:ascii="Century Gothic" w:hAnsi="Century Gothic"/>
                  <w:sz w:val="20"/>
                </w:rPr>
                <w:t>Capture</w:t>
              </w:r>
            </w:hyperlink>
          </w:p>
          <w:p w:rsidR="00977518" w:rsidRDefault="005D1F11">
            <w:pPr>
              <w:jc w:val="both"/>
              <w:rPr>
                <w:rFonts w:ascii="Century Gothic" w:hAnsi="Century Gothic" w:cs="Century Gothic"/>
                <w:color w:val="666666"/>
                <w:sz w:val="20"/>
                <w:szCs w:val="20"/>
              </w:rPr>
            </w:pPr>
            <w:hyperlink r:id="rId7" w:history="1">
              <w:r w:rsidR="00977518" w:rsidRPr="00F26A9C">
                <w:rPr>
                  <w:rStyle w:val="Hyperlink"/>
                  <w:rFonts w:ascii="Century Gothic" w:hAnsi="Century Gothic"/>
                  <w:sz w:val="20"/>
                </w:rPr>
                <w:t>28 Entertainment</w:t>
              </w:r>
            </w:hyperlink>
            <w:r w:rsidR="00977518" w:rsidRPr="00F26A9C">
              <w:rPr>
                <w:rStyle w:val="Hyperlink"/>
                <w:rFonts w:ascii="Century Gothic" w:hAnsi="Century Gothic" w:cs="Century Gothic"/>
                <w:sz w:val="16"/>
                <w:szCs w:val="20"/>
              </w:rPr>
              <w:t xml:space="preserve">, </w:t>
            </w:r>
            <w:hyperlink r:id="rId8" w:history="1">
              <w:r w:rsidR="00977518" w:rsidRPr="00F26A9C">
                <w:rPr>
                  <w:rStyle w:val="Hyperlink"/>
                  <w:rFonts w:ascii="Century Gothic" w:hAnsi="Century Gothic"/>
                  <w:sz w:val="20"/>
                </w:rPr>
                <w:t>Goldfinch Entertainment</w:t>
              </w:r>
            </w:hyperlink>
            <w:r w:rsidR="00977518" w:rsidRPr="00F26A9C">
              <w:rPr>
                <w:rStyle w:val="Hyperlink"/>
                <w:rFonts w:ascii="Century Gothic" w:hAnsi="Century Gothic" w:cs="Century Gothic"/>
                <w:sz w:val="16"/>
                <w:szCs w:val="20"/>
                <w:u w:val="none"/>
              </w:rPr>
              <w:t xml:space="preserve"> </w:t>
            </w:r>
            <w:r w:rsidR="00977518">
              <w:rPr>
                <w:rStyle w:val="Hyperlink"/>
                <w:rFonts w:ascii="Century Gothic" w:hAnsi="Century Gothic" w:cs="Century Gothic"/>
                <w:color w:val="666666"/>
                <w:sz w:val="20"/>
                <w:szCs w:val="20"/>
                <w:u w:val="none"/>
              </w:rPr>
              <w:t xml:space="preserve">&amp; </w:t>
            </w:r>
            <w:hyperlink r:id="rId9" w:history="1">
              <w:r w:rsidR="00977518" w:rsidRPr="00F26A9C">
                <w:rPr>
                  <w:rStyle w:val="Hyperlink"/>
                  <w:rFonts w:ascii="Century Gothic" w:hAnsi="Century Gothic"/>
                  <w:sz w:val="20"/>
                </w:rPr>
                <w:t>BFI</w:t>
              </w:r>
            </w:hyperlink>
          </w:p>
          <w:p w:rsidR="00977518" w:rsidRDefault="00977518">
            <w:pPr>
              <w:rPr>
                <w:rStyle w:val="Hyperlink"/>
                <w:rFonts w:ascii="Century Gothic" w:hAnsi="Century Gothic" w:cs="Century Gothic"/>
                <w:sz w:val="20"/>
                <w:szCs w:val="20"/>
                <w:u w:val="none"/>
              </w:rPr>
            </w:pPr>
            <w:r>
              <w:rPr>
                <w:rFonts w:ascii="Century Gothic" w:hAnsi="Century Gothic" w:cs="Century Gothic"/>
                <w:color w:val="666666"/>
                <w:sz w:val="20"/>
                <w:szCs w:val="20"/>
              </w:rPr>
              <w:t>109 minutes</w:t>
            </w:r>
          </w:p>
          <w:p w:rsidR="00977518" w:rsidRDefault="00977518">
            <w:pPr>
              <w:rPr>
                <w:rStyle w:val="Hyperlink"/>
                <w:rFonts w:ascii="Century Gothic" w:hAnsi="Century Gothic" w:cs="Century Gothic"/>
                <w:sz w:val="20"/>
                <w:szCs w:val="20"/>
                <w:u w:val="none"/>
              </w:rPr>
            </w:pPr>
            <w:r>
              <w:rPr>
                <w:rStyle w:val="Hyperlink"/>
                <w:rFonts w:ascii="Century Gothic" w:hAnsi="Century Gothic" w:cs="Century Gothic"/>
                <w:sz w:val="20"/>
                <w:szCs w:val="20"/>
                <w:u w:val="none"/>
              </w:rPr>
              <w:t>www.themanfrommowax.com</w:t>
            </w:r>
          </w:p>
          <w:p w:rsidR="00977518" w:rsidRDefault="00977518">
            <w:pPr>
              <w:rPr>
                <w:rStyle w:val="Hyperlink"/>
                <w:rFonts w:ascii="Century Gothic" w:hAnsi="Century Gothic" w:cs="Century Gothic"/>
                <w:sz w:val="20"/>
                <w:szCs w:val="20"/>
                <w:u w:val="none"/>
              </w:rPr>
            </w:pPr>
            <w:r>
              <w:rPr>
                <w:rStyle w:val="Hyperlink"/>
                <w:rFonts w:ascii="Century Gothic" w:hAnsi="Century Gothic" w:cs="Century Gothic"/>
                <w:sz w:val="20"/>
                <w:szCs w:val="20"/>
                <w:u w:val="none"/>
              </w:rPr>
              <w:t>www.facebook.com/TheManFromMoWax</w:t>
            </w:r>
          </w:p>
          <w:p w:rsidR="00977518" w:rsidRDefault="00977518">
            <w:r>
              <w:rPr>
                <w:rStyle w:val="Hyperlink"/>
                <w:rFonts w:ascii="Century Gothic" w:hAnsi="Century Gothic" w:cs="Century Gothic"/>
                <w:sz w:val="20"/>
                <w:szCs w:val="20"/>
                <w:u w:val="none"/>
              </w:rPr>
              <w:t>www.instagram.com/themanfrommowax</w:t>
            </w:r>
          </w:p>
          <w:p w:rsidR="00977518" w:rsidRDefault="005D1F11">
            <w:pPr>
              <w:spacing w:line="100" w:lineRule="atLeast"/>
            </w:pPr>
            <w:hyperlink r:id="rId10" w:history="1">
              <w:r w:rsidR="00977518" w:rsidRPr="00F26A9C">
                <w:rPr>
                  <w:rStyle w:val="Hyperlink"/>
                  <w:rFonts w:ascii="Century Gothic" w:hAnsi="Century Gothic"/>
                  <w:sz w:val="20"/>
                </w:rPr>
                <w:t>all@wearecapture.com</w:t>
              </w:r>
            </w:hyperlink>
          </w:p>
          <w:p w:rsidR="003E6D99" w:rsidRDefault="00A3131B" w:rsidP="003E6D99">
            <w:pPr>
              <w:rPr>
                <w:rFonts w:ascii="Century Gothic" w:hAnsi="Century Gothic" w:cs="Century Gothic"/>
                <w:color w:val="666666"/>
                <w:sz w:val="20"/>
                <w:szCs w:val="20"/>
              </w:rPr>
            </w:pPr>
            <w:r>
              <w:rPr>
                <w:rFonts w:ascii="Century Gothic" w:hAnsi="Century Gothic" w:cs="Century Gothic"/>
                <w:color w:val="666666"/>
                <w:sz w:val="20"/>
                <w:szCs w:val="20"/>
              </w:rPr>
              <w:t xml:space="preserve">Special Treats represent </w:t>
            </w:r>
            <w:r w:rsidR="001B1623">
              <w:rPr>
                <w:rFonts w:ascii="Century Gothic" w:hAnsi="Century Gothic" w:cs="Century Gothic"/>
                <w:color w:val="666666"/>
                <w:sz w:val="20"/>
                <w:szCs w:val="20"/>
              </w:rPr>
              <w:t>TV sales</w:t>
            </w:r>
            <w:r>
              <w:rPr>
                <w:rFonts w:ascii="Century Gothic" w:hAnsi="Century Gothic" w:cs="Century Gothic"/>
                <w:color w:val="666666"/>
                <w:sz w:val="20"/>
                <w:szCs w:val="20"/>
              </w:rPr>
              <w:t>, any inquires</w:t>
            </w:r>
            <w:r w:rsidR="001B1623">
              <w:rPr>
                <w:rFonts w:ascii="Century Gothic" w:hAnsi="Century Gothic" w:cs="Century Gothic"/>
                <w:color w:val="666666"/>
                <w:sz w:val="20"/>
                <w:szCs w:val="20"/>
              </w:rPr>
              <w:t xml:space="preserve"> please contact </w:t>
            </w:r>
            <w:r w:rsidR="00904762">
              <w:rPr>
                <w:rFonts w:ascii="Century Gothic" w:hAnsi="Century Gothic" w:cs="Century Gothic"/>
                <w:color w:val="666666"/>
                <w:sz w:val="20"/>
                <w:szCs w:val="20"/>
              </w:rPr>
              <w:t>Andrew Winter (</w:t>
            </w:r>
            <w:r w:rsidRPr="003E6D99">
              <w:rPr>
                <w:rFonts w:ascii="Century Gothic" w:hAnsi="Century Gothic" w:cs="Century Gothic"/>
                <w:color w:val="131989"/>
                <w:sz w:val="20"/>
                <w:szCs w:val="20"/>
              </w:rPr>
              <w:t>andrew@specialtreats.co.uk</w:t>
            </w:r>
            <w:r w:rsidR="00904762">
              <w:rPr>
                <w:rFonts w:ascii="Century Gothic" w:hAnsi="Century Gothic" w:cs="Century Gothic"/>
                <w:color w:val="666666"/>
                <w:sz w:val="20"/>
                <w:szCs w:val="20"/>
              </w:rPr>
              <w:t>)</w:t>
            </w:r>
            <w:r w:rsidR="00267D10">
              <w:rPr>
                <w:rFonts w:ascii="Century Gothic" w:hAnsi="Century Gothic" w:cs="Century Gothic"/>
                <w:color w:val="666666"/>
                <w:sz w:val="20"/>
                <w:szCs w:val="20"/>
              </w:rPr>
              <w:t xml:space="preserve"> </w:t>
            </w:r>
            <w:r>
              <w:rPr>
                <w:rFonts w:ascii="Century Gothic" w:hAnsi="Century Gothic" w:cs="Century Gothic"/>
                <w:color w:val="666666"/>
                <w:sz w:val="20"/>
                <w:szCs w:val="20"/>
              </w:rPr>
              <w:t>or</w:t>
            </w:r>
            <w:r w:rsidR="00904762">
              <w:rPr>
                <w:rFonts w:ascii="Century Gothic" w:hAnsi="Century Gothic" w:cs="Century Gothic"/>
                <w:color w:val="666666"/>
                <w:sz w:val="20"/>
                <w:szCs w:val="20"/>
              </w:rPr>
              <w:t xml:space="preserve"> Louise Brookes (</w:t>
            </w:r>
            <w:hyperlink r:id="rId11" w:history="1">
              <w:r w:rsidR="003E6D99" w:rsidRPr="00B45C07">
                <w:rPr>
                  <w:rStyle w:val="Hyperlink"/>
                  <w:rFonts w:ascii="Century Gothic" w:hAnsi="Century Gothic" w:cs="Century Gothic"/>
                  <w:sz w:val="20"/>
                  <w:szCs w:val="20"/>
                </w:rPr>
                <w:t>louise@specialtreats.co.uk</w:t>
              </w:r>
            </w:hyperlink>
            <w:r w:rsidR="00904762">
              <w:rPr>
                <w:rFonts w:ascii="Century Gothic" w:hAnsi="Century Gothic" w:cs="Century Gothic"/>
                <w:color w:val="666666"/>
                <w:sz w:val="20"/>
                <w:szCs w:val="20"/>
              </w:rPr>
              <w:t>)</w:t>
            </w:r>
          </w:p>
          <w:p w:rsidR="001B1623" w:rsidRPr="001B1623" w:rsidRDefault="005D1F11" w:rsidP="003E6D99">
            <w:pPr>
              <w:rPr>
                <w:rFonts w:ascii="Century Gothic" w:hAnsi="Century Gothic" w:cs="Century Gothic"/>
                <w:color w:val="666666"/>
                <w:sz w:val="20"/>
                <w:szCs w:val="20"/>
              </w:rPr>
            </w:pPr>
            <w:hyperlink r:id="rId12" w:history="1">
              <w:r w:rsidR="003E6D99" w:rsidRPr="00B45C07">
                <w:rPr>
                  <w:rStyle w:val="Hyperlink"/>
                  <w:rFonts w:ascii="Century Gothic" w:hAnsi="Century Gothic" w:cs="Century Gothic"/>
                  <w:sz w:val="20"/>
                  <w:szCs w:val="20"/>
                </w:rPr>
                <w:t>tel:+44(0)2078511111</w:t>
              </w:r>
            </w:hyperlink>
            <w:r w:rsidR="003E6D99">
              <w:rPr>
                <w:rFonts w:ascii="Century Gothic" w:hAnsi="Century Gothic" w:cs="Century Gothic"/>
                <w:color w:val="131989"/>
                <w:sz w:val="20"/>
                <w:szCs w:val="20"/>
              </w:rPr>
              <w:t xml:space="preserve"> </w:t>
            </w:r>
            <w:r w:rsidR="003E6D99" w:rsidRPr="003E6D99">
              <w:rPr>
                <w:rFonts w:ascii="Century Gothic" w:hAnsi="Century Gothic" w:cs="Century Gothic"/>
                <w:color w:val="131989"/>
                <w:sz w:val="20"/>
                <w:szCs w:val="20"/>
              </w:rPr>
              <w:t>http://specialtreats.co.uk/</w:t>
            </w:r>
            <w:r w:rsidR="00904762">
              <w:rPr>
                <w:rFonts w:ascii="Century Gothic" w:hAnsi="Century Gothic" w:cs="Century Gothic"/>
                <w:color w:val="666666"/>
                <w:sz w:val="20"/>
                <w:szCs w:val="20"/>
              </w:rPr>
              <w:t xml:space="preserve"> </w:t>
            </w:r>
          </w:p>
        </w:tc>
      </w:tr>
    </w:tbl>
    <w:p w:rsidR="00977518" w:rsidRDefault="00977518">
      <w:pPr>
        <w:jc w:val="both"/>
      </w:pPr>
    </w:p>
    <w:p w:rsidR="00977518" w:rsidRDefault="009A51A4">
      <w:pPr>
        <w:jc w:val="both"/>
      </w:pPr>
      <w:r>
        <w:rPr>
          <w:noProof/>
          <w:lang w:eastAsia="en-GB" w:bidi="ar-SA"/>
        </w:rPr>
        <w:drawing>
          <wp:anchor distT="0" distB="0" distL="0" distR="0" simplePos="0" relativeHeight="251656704" behindDoc="0" locked="0" layoutInCell="1" allowOverlap="1">
            <wp:simplePos x="0" y="0"/>
            <wp:positionH relativeFrom="column">
              <wp:posOffset>9525</wp:posOffset>
            </wp:positionH>
            <wp:positionV relativeFrom="paragraph">
              <wp:posOffset>100330</wp:posOffset>
            </wp:positionV>
            <wp:extent cx="1303655" cy="203835"/>
            <wp:effectExtent l="19050" t="0" r="0" b="0"/>
            <wp:wrapTopAndBottom/>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303655" cy="203835"/>
                    </a:xfrm>
                    <a:prstGeom prst="rect">
                      <a:avLst/>
                    </a:prstGeom>
                    <a:solidFill>
                      <a:srgbClr val="FFFFFF"/>
                    </a:solidFill>
                    <a:ln w="9525">
                      <a:noFill/>
                      <a:miter lim="800000"/>
                      <a:headEnd/>
                      <a:tailEnd/>
                    </a:ln>
                  </pic:spPr>
                </pic:pic>
              </a:graphicData>
            </a:graphic>
          </wp:anchor>
        </w:drawing>
      </w: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A pulsating documentary charting the extraordinary life and career of underground DJ icon, music producer and global trip hop mogul, James Lavelle. Starring DJ Shadow, 3D of Massive Attack, </w:t>
      </w:r>
      <w:proofErr w:type="spellStart"/>
      <w:r>
        <w:rPr>
          <w:rFonts w:ascii="Century Gothic" w:hAnsi="Century Gothic" w:cs="Century Gothic"/>
          <w:color w:val="666666"/>
          <w:sz w:val="20"/>
          <w:szCs w:val="20"/>
        </w:rPr>
        <w:t>Futura</w:t>
      </w:r>
      <w:proofErr w:type="spellEnd"/>
      <w:r>
        <w:rPr>
          <w:rFonts w:ascii="Century Gothic" w:hAnsi="Century Gothic" w:cs="Century Gothic"/>
          <w:color w:val="666666"/>
          <w:sz w:val="20"/>
          <w:szCs w:val="20"/>
        </w:rPr>
        <w:t>, Ian Brown, Grandmaster Flash and Joshua Homme.</w:t>
      </w:r>
    </w:p>
    <w:p w:rsidR="00977518" w:rsidRDefault="00977518">
      <w:pPr>
        <w:jc w:val="both"/>
        <w:rPr>
          <w:rFonts w:ascii="Century Gothic" w:hAnsi="Century Gothic" w:cs="Century Gothic"/>
          <w:color w:val="666666"/>
          <w:sz w:val="20"/>
          <w:szCs w:val="20"/>
        </w:rPr>
      </w:pPr>
    </w:p>
    <w:p w:rsidR="00977518" w:rsidRDefault="00977518">
      <w:pPr>
        <w:jc w:val="both"/>
        <w:rPr>
          <w:rFonts w:ascii="Century Gothic" w:hAnsi="Century Gothic" w:cs="Century Gothic"/>
          <w:color w:val="666666"/>
          <w:sz w:val="20"/>
          <w:szCs w:val="20"/>
        </w:rPr>
      </w:pPr>
    </w:p>
    <w:p w:rsidR="00977518" w:rsidRDefault="009A51A4">
      <w:pPr>
        <w:jc w:val="both"/>
        <w:rPr>
          <w:rFonts w:ascii="Century Gothic" w:hAnsi="Century Gothic" w:cs="Century Gothic"/>
          <w:color w:val="666666"/>
          <w:sz w:val="20"/>
          <w:szCs w:val="20"/>
        </w:rPr>
      </w:pPr>
      <w:r>
        <w:rPr>
          <w:noProof/>
          <w:lang w:eastAsia="en-GB" w:bidi="ar-SA"/>
        </w:rPr>
        <w:drawing>
          <wp:anchor distT="0" distB="0" distL="0" distR="0" simplePos="0" relativeHeight="251657728" behindDoc="0" locked="0" layoutInCell="1" allowOverlap="1">
            <wp:simplePos x="0" y="0"/>
            <wp:positionH relativeFrom="column">
              <wp:posOffset>17780</wp:posOffset>
            </wp:positionH>
            <wp:positionV relativeFrom="paragraph">
              <wp:posOffset>71755</wp:posOffset>
            </wp:positionV>
            <wp:extent cx="2644140" cy="221615"/>
            <wp:effectExtent l="19050" t="0" r="3810" b="0"/>
            <wp:wrapTopAndBottom/>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644140" cy="221615"/>
                    </a:xfrm>
                    <a:prstGeom prst="rect">
                      <a:avLst/>
                    </a:prstGeom>
                    <a:solidFill>
                      <a:srgbClr val="FFFFFF"/>
                    </a:solidFill>
                    <a:ln w="9525">
                      <a:noFill/>
                      <a:miter lim="800000"/>
                      <a:headEnd/>
                      <a:tailEnd/>
                    </a:ln>
                  </pic:spPr>
                </pic:pic>
              </a:graphicData>
            </a:graphic>
          </wp:anchor>
        </w:drawing>
      </w:r>
    </w:p>
    <w:p w:rsidR="00977518" w:rsidRDefault="00977518">
      <w:pPr>
        <w:jc w:val="both"/>
        <w:rPr>
          <w:rFonts w:ascii="Century Gothic" w:hAnsi="Century Gothic"/>
          <w:color w:val="666666"/>
          <w:sz w:val="20"/>
          <w:szCs w:val="20"/>
        </w:rPr>
      </w:pPr>
      <w:r>
        <w:rPr>
          <w:rFonts w:ascii="Century Gothic" w:hAnsi="Century Gothic" w:cs="Century Gothic"/>
          <w:color w:val="666666"/>
          <w:sz w:val="20"/>
          <w:szCs w:val="20"/>
        </w:rPr>
        <w:t>J</w:t>
      </w:r>
      <w:r>
        <w:rPr>
          <w:rFonts w:ascii="Century Gothic" w:hAnsi="Century Gothic"/>
          <w:color w:val="666666"/>
          <w:sz w:val="20"/>
          <w:szCs w:val="20"/>
        </w:rPr>
        <w:t xml:space="preserve">ames Lavelle played his first DJ set at 14, launched pioneering record label </w:t>
      </w:r>
      <w:proofErr w:type="spellStart"/>
      <w:r>
        <w:rPr>
          <w:rFonts w:ascii="Century Gothic" w:hAnsi="Century Gothic"/>
          <w:color w:val="666666"/>
          <w:sz w:val="20"/>
          <w:szCs w:val="20"/>
        </w:rPr>
        <w:t>Mo'Wax</w:t>
      </w:r>
      <w:proofErr w:type="spellEnd"/>
      <w:r>
        <w:rPr>
          <w:rFonts w:ascii="Century Gothic" w:hAnsi="Century Gothic"/>
          <w:color w:val="666666"/>
          <w:sz w:val="20"/>
          <w:szCs w:val="20"/>
        </w:rPr>
        <w:t xml:space="preserve"> at 18 and released the genre defining UNKLE album </w:t>
      </w:r>
      <w:proofErr w:type="spellStart"/>
      <w:r>
        <w:rPr>
          <w:rFonts w:ascii="Century Gothic" w:hAnsi="Century Gothic"/>
          <w:color w:val="666666"/>
          <w:sz w:val="20"/>
          <w:szCs w:val="20"/>
        </w:rPr>
        <w:t>Psyence</w:t>
      </w:r>
      <w:proofErr w:type="spellEnd"/>
      <w:r>
        <w:rPr>
          <w:rFonts w:ascii="Century Gothic" w:hAnsi="Century Gothic"/>
          <w:color w:val="666666"/>
          <w:sz w:val="20"/>
          <w:szCs w:val="20"/>
        </w:rPr>
        <w:t xml:space="preserve"> Fiction at 22. His phenomenally rapid rise seemed limitless, but it's only when you're going so fast that the wheels fall off.</w:t>
      </w:r>
    </w:p>
    <w:p w:rsidR="00977518" w:rsidRDefault="00977518">
      <w:pPr>
        <w:pStyle w:val="BodyText"/>
        <w:widowControl/>
        <w:spacing w:after="0"/>
        <w:rPr>
          <w:rFonts w:ascii="Century Gothic" w:hAnsi="Century Gothic"/>
          <w:color w:val="666666"/>
          <w:sz w:val="20"/>
          <w:szCs w:val="20"/>
        </w:rPr>
      </w:pPr>
    </w:p>
    <w:p w:rsidR="00977518" w:rsidRDefault="00977518">
      <w:pPr>
        <w:pStyle w:val="BodyText"/>
        <w:widowControl/>
        <w:spacing w:after="0"/>
        <w:rPr>
          <w:rFonts w:ascii="Century Gothic" w:hAnsi="Century Gothic"/>
          <w:color w:val="666666"/>
          <w:sz w:val="20"/>
          <w:szCs w:val="20"/>
        </w:rPr>
      </w:pPr>
      <w:r>
        <w:rPr>
          <w:rFonts w:ascii="Century Gothic" w:hAnsi="Century Gothic"/>
          <w:color w:val="666666"/>
          <w:sz w:val="20"/>
          <w:szCs w:val="20"/>
        </w:rPr>
        <w:t xml:space="preserve">The Man from </w:t>
      </w:r>
      <w:proofErr w:type="spellStart"/>
      <w:r>
        <w:rPr>
          <w:rFonts w:ascii="Century Gothic" w:hAnsi="Century Gothic"/>
          <w:color w:val="666666"/>
          <w:sz w:val="20"/>
          <w:szCs w:val="20"/>
        </w:rPr>
        <w:t>Mo’Wax</w:t>
      </w:r>
      <w:proofErr w:type="spellEnd"/>
      <w:r>
        <w:rPr>
          <w:rFonts w:ascii="Century Gothic" w:hAnsi="Century Gothic"/>
          <w:color w:val="666666"/>
          <w:sz w:val="20"/>
          <w:szCs w:val="20"/>
        </w:rPr>
        <w:t xml:space="preserve"> tells the remarkable story of one of the most enigmatic yet influential figures in contemporary British culture. Unearthed from over 700 hours of footage including exclusive personal archive spanning three decades, we get the rare opportunity to watch a boy become a man in the world of music.</w:t>
      </w:r>
    </w:p>
    <w:p w:rsidR="00977518" w:rsidRDefault="00977518">
      <w:pPr>
        <w:pStyle w:val="BodyText"/>
        <w:widowControl/>
        <w:spacing w:after="0"/>
        <w:rPr>
          <w:rFonts w:ascii="Century Gothic" w:hAnsi="Century Gothic"/>
          <w:color w:val="666666"/>
          <w:sz w:val="20"/>
          <w:szCs w:val="20"/>
        </w:rPr>
      </w:pPr>
    </w:p>
    <w:p w:rsidR="00977518" w:rsidRDefault="00977518">
      <w:pPr>
        <w:pStyle w:val="BodyText"/>
        <w:widowControl/>
        <w:spacing w:after="0"/>
        <w:rPr>
          <w:rFonts w:ascii="Century Gothic" w:hAnsi="Century Gothic" w:cs="Century Gothic"/>
          <w:color w:val="666666"/>
          <w:sz w:val="20"/>
          <w:szCs w:val="20"/>
        </w:rPr>
      </w:pPr>
      <w:r>
        <w:rPr>
          <w:rFonts w:ascii="Century Gothic" w:hAnsi="Century Gothic"/>
          <w:color w:val="666666"/>
          <w:sz w:val="20"/>
          <w:szCs w:val="20"/>
        </w:rPr>
        <w:t>The result is an exhilarating, no holds-barred ride into the life of an extraordinary man and an equally extraordinary era, taking in some decidedly flawed decision-making (both personal and professional), Lavelle emerges as an innovative artist who thinks big and consistently overcomes adversity.</w:t>
      </w:r>
    </w:p>
    <w:p w:rsidR="00977518" w:rsidRDefault="00977518">
      <w:pPr>
        <w:jc w:val="both"/>
        <w:rPr>
          <w:rFonts w:ascii="Century Gothic" w:hAnsi="Century Gothic" w:cs="Century Gothic"/>
          <w:color w:val="666666"/>
          <w:sz w:val="20"/>
          <w:szCs w:val="20"/>
        </w:rPr>
      </w:pPr>
    </w:p>
    <w:p w:rsidR="00977518" w:rsidRDefault="00977518">
      <w:pPr>
        <w:jc w:val="both"/>
        <w:rPr>
          <w:rFonts w:ascii="Century Gothic" w:hAnsi="Century Gothic" w:cs="Century Gothic"/>
          <w:color w:val="666666"/>
          <w:sz w:val="20"/>
          <w:szCs w:val="20"/>
        </w:rPr>
      </w:pPr>
    </w:p>
    <w:p w:rsidR="00977518" w:rsidRDefault="00977518">
      <w:pPr>
        <w:jc w:val="both"/>
        <w:rPr>
          <w:rFonts w:ascii="Century Gothic" w:hAnsi="Century Gothic" w:cs="Century Gothic"/>
          <w:color w:val="666666"/>
          <w:sz w:val="20"/>
          <w:szCs w:val="20"/>
        </w:rPr>
      </w:pPr>
    </w:p>
    <w:p w:rsidR="00977518" w:rsidRDefault="009A51A4">
      <w:pPr>
        <w:jc w:val="both"/>
        <w:rPr>
          <w:rFonts w:ascii="Century Gothic" w:hAnsi="Century Gothic" w:cs="Century Gothic"/>
          <w:b/>
          <w:bCs/>
          <w:color w:val="666666"/>
          <w:sz w:val="20"/>
          <w:szCs w:val="20"/>
        </w:rPr>
      </w:pPr>
      <w:r>
        <w:rPr>
          <w:noProof/>
          <w:lang w:eastAsia="en-GB" w:bidi="ar-SA"/>
        </w:rPr>
        <w:drawing>
          <wp:anchor distT="0" distB="0" distL="0" distR="0" simplePos="0" relativeHeight="251658752" behindDoc="0" locked="0" layoutInCell="1" allowOverlap="1">
            <wp:simplePos x="0" y="0"/>
            <wp:positionH relativeFrom="column">
              <wp:posOffset>60960</wp:posOffset>
            </wp:positionH>
            <wp:positionV relativeFrom="paragraph">
              <wp:posOffset>0</wp:posOffset>
            </wp:positionV>
            <wp:extent cx="2520315" cy="229235"/>
            <wp:effectExtent l="19050" t="0" r="0" b="0"/>
            <wp:wrapTopAndBottom/>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520315" cy="229235"/>
                    </a:xfrm>
                    <a:prstGeom prst="rect">
                      <a:avLst/>
                    </a:prstGeom>
                    <a:solidFill>
                      <a:srgbClr val="FFFFFF"/>
                    </a:solidFill>
                    <a:ln w="9525">
                      <a:noFill/>
                      <a:miter lim="800000"/>
                      <a:headEnd/>
                      <a:tailEnd/>
                    </a:ln>
                  </pic:spPr>
                </pic:pic>
              </a:graphicData>
            </a:graphic>
          </wp:anchor>
        </w:drawing>
      </w: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A documentary feature film about DJ, and music industry icon; James Lavelle. The Man from </w:t>
      </w:r>
      <w:proofErr w:type="spellStart"/>
      <w:r>
        <w:rPr>
          <w:rFonts w:ascii="Century Gothic" w:hAnsi="Century Gothic" w:cs="Century Gothic"/>
          <w:color w:val="666666"/>
          <w:sz w:val="20"/>
          <w:szCs w:val="20"/>
        </w:rPr>
        <w:t>Mo'Wax</w:t>
      </w:r>
      <w:proofErr w:type="spellEnd"/>
      <w:r>
        <w:rPr>
          <w:rFonts w:ascii="Century Gothic" w:hAnsi="Century Gothic" w:cs="Century Gothic"/>
          <w:color w:val="666666"/>
          <w:sz w:val="20"/>
          <w:szCs w:val="20"/>
        </w:rPr>
        <w:t xml:space="preserve"> is set across three decades of industry flux as a teenage boy’s wildest dreams collide with his greatest friendships in a quest for musical super-stardom. An incredible, tempestuous and acrimonious life and career will play out before our eyes as success’ come &amp; go, aspirations crumble, friendships collapse and a boy who won't grow up is forced to come to terms with his biggest mistakes across a 25 year period.                                  </w:t>
      </w:r>
    </w:p>
    <w:p w:rsidR="00977518" w:rsidRDefault="00977518">
      <w:pPr>
        <w:jc w:val="both"/>
        <w:rPr>
          <w:rFonts w:ascii="Century Gothic" w:hAnsi="Century Gothic" w:cs="Century Gothic"/>
          <w:color w:val="666666"/>
          <w:sz w:val="20"/>
          <w:szCs w:val="20"/>
        </w:rPr>
      </w:pP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The film explores the nature of musical success and the trials and tribulations that come with it. With never before seen personal archive and exclusive home video footage from both James Lavelle &amp; DJ Shadow, and distilled down from nearly 700 hours of footage; witness Lavelle’s extraordinary experience and whirlwind professional journey of personal highs and lows. Breaking down boundaries with the setup of his world renowned, genre defining trip-hop record label </w:t>
      </w:r>
      <w:proofErr w:type="spellStart"/>
      <w:r>
        <w:rPr>
          <w:rFonts w:ascii="Century Gothic" w:hAnsi="Century Gothic" w:cs="Century Gothic"/>
          <w:color w:val="666666"/>
          <w:sz w:val="20"/>
          <w:szCs w:val="20"/>
        </w:rPr>
        <w:t>Mo'Wax</w:t>
      </w:r>
      <w:proofErr w:type="spellEnd"/>
      <w:r>
        <w:rPr>
          <w:rFonts w:ascii="Century Gothic" w:hAnsi="Century Gothic" w:cs="Century Gothic"/>
          <w:color w:val="666666"/>
          <w:sz w:val="20"/>
          <w:szCs w:val="20"/>
        </w:rPr>
        <w:t xml:space="preserve">, becoming a millionaire by the age of 21, and forming the super band UNKLE with the likes of DJ Shadow, Thom </w:t>
      </w:r>
      <w:proofErr w:type="spellStart"/>
      <w:r>
        <w:rPr>
          <w:rFonts w:ascii="Century Gothic" w:hAnsi="Century Gothic" w:cs="Century Gothic"/>
          <w:color w:val="666666"/>
          <w:sz w:val="20"/>
          <w:szCs w:val="20"/>
        </w:rPr>
        <w:t>Yorke</w:t>
      </w:r>
      <w:proofErr w:type="spellEnd"/>
      <w:r>
        <w:rPr>
          <w:rFonts w:ascii="Century Gothic" w:hAnsi="Century Gothic" w:cs="Century Gothic"/>
          <w:color w:val="666666"/>
          <w:sz w:val="20"/>
          <w:szCs w:val="20"/>
        </w:rPr>
        <w:t>, Ian Brown, Joshua Homme and Richard Ashcroft.</w:t>
      </w:r>
    </w:p>
    <w:p w:rsidR="00977518" w:rsidRDefault="00977518">
      <w:pPr>
        <w:jc w:val="both"/>
        <w:rPr>
          <w:rFonts w:ascii="Century Gothic" w:hAnsi="Century Gothic" w:cs="Century Gothic"/>
          <w:color w:val="666666"/>
          <w:sz w:val="20"/>
          <w:szCs w:val="20"/>
        </w:rPr>
      </w:pP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Battling the constant struggle of art vs commerce, James emerges from his A&amp;R roots as an artist in his own right, but has the price he’s paid been worth it?</w:t>
      </w:r>
    </w:p>
    <w:p w:rsidR="00977518" w:rsidRDefault="00977518">
      <w:pPr>
        <w:jc w:val="both"/>
        <w:rPr>
          <w:rFonts w:ascii="Century Gothic" w:hAnsi="Century Gothic" w:cs="Century Gothic"/>
          <w:color w:val="666666"/>
          <w:sz w:val="20"/>
          <w:szCs w:val="20"/>
        </w:rPr>
      </w:pPr>
    </w:p>
    <w:p w:rsidR="00977518" w:rsidRDefault="009A51A4">
      <w:pPr>
        <w:jc w:val="both"/>
        <w:rPr>
          <w:rFonts w:ascii="Century Gothic" w:hAnsi="Century Gothic" w:cs="Century Gothic"/>
          <w:color w:val="666666"/>
          <w:sz w:val="20"/>
          <w:szCs w:val="20"/>
        </w:rPr>
      </w:pPr>
      <w:r>
        <w:rPr>
          <w:noProof/>
          <w:lang w:eastAsia="en-GB" w:bidi="ar-SA"/>
        </w:rPr>
        <w:drawing>
          <wp:anchor distT="0" distB="0" distL="0" distR="0" simplePos="0" relativeHeight="251659776" behindDoc="0" locked="0" layoutInCell="1" allowOverlap="1">
            <wp:simplePos x="0" y="0"/>
            <wp:positionH relativeFrom="column">
              <wp:posOffset>17145</wp:posOffset>
            </wp:positionH>
            <wp:positionV relativeFrom="paragraph">
              <wp:posOffset>98425</wp:posOffset>
            </wp:positionV>
            <wp:extent cx="3922395" cy="231140"/>
            <wp:effectExtent l="1905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922395" cy="231140"/>
                    </a:xfrm>
                    <a:prstGeom prst="rect">
                      <a:avLst/>
                    </a:prstGeom>
                    <a:solidFill>
                      <a:srgbClr val="FFFFFF"/>
                    </a:solidFill>
                    <a:ln w="9525">
                      <a:noFill/>
                      <a:miter lim="800000"/>
                      <a:headEnd/>
                      <a:tailEnd/>
                    </a:ln>
                  </pic:spPr>
                </pic:pic>
              </a:graphicData>
            </a:graphic>
          </wp:anchor>
        </w:drawing>
      </w:r>
    </w:p>
    <w:p w:rsidR="00977518" w:rsidRDefault="00977518">
      <w:pPr>
        <w:jc w:val="both"/>
        <w:rPr>
          <w:rFonts w:ascii="Century Gothic" w:hAnsi="Century Gothic" w:cs="Century Gothic"/>
          <w:bCs/>
          <w:color w:val="666666"/>
          <w:sz w:val="20"/>
          <w:szCs w:val="20"/>
        </w:rPr>
      </w:pPr>
    </w:p>
    <w:p w:rsidR="00977518" w:rsidRDefault="00977518">
      <w:pPr>
        <w:jc w:val="both"/>
        <w:rPr>
          <w:rFonts w:ascii="Century Gothic" w:hAnsi="Century Gothic" w:cs="Century Gothic"/>
          <w:color w:val="666666"/>
          <w:sz w:val="20"/>
          <w:szCs w:val="20"/>
        </w:rPr>
      </w:pPr>
      <w:r>
        <w:rPr>
          <w:rFonts w:ascii="Century Gothic" w:hAnsi="Century Gothic" w:cs="Century Gothic"/>
          <w:bCs/>
          <w:color w:val="666666"/>
          <w:sz w:val="20"/>
          <w:szCs w:val="20"/>
        </w:rPr>
        <w:t xml:space="preserve">The Man from </w:t>
      </w:r>
      <w:proofErr w:type="spellStart"/>
      <w:r>
        <w:rPr>
          <w:rFonts w:ascii="Century Gothic" w:hAnsi="Century Gothic" w:cs="Century Gothic"/>
          <w:bCs/>
          <w:color w:val="666666"/>
          <w:sz w:val="20"/>
          <w:szCs w:val="20"/>
        </w:rPr>
        <w:t>Mo'Wax</w:t>
      </w:r>
      <w:proofErr w:type="spellEnd"/>
      <w:r>
        <w:rPr>
          <w:rFonts w:ascii="Century Gothic" w:hAnsi="Century Gothic" w:cs="Century Gothic"/>
          <w:bCs/>
          <w:color w:val="666666"/>
          <w:sz w:val="20"/>
          <w:szCs w:val="20"/>
        </w:rPr>
        <w:t xml:space="preserve"> is a film about the price of musical success.</w:t>
      </w:r>
    </w:p>
    <w:p w:rsidR="00977518" w:rsidRDefault="00977518">
      <w:pPr>
        <w:pStyle w:val="BodyText"/>
        <w:widowControl/>
        <w:rPr>
          <w:rFonts w:ascii="Century Gothic" w:hAnsi="Century Gothic" w:cs="Century Gothic"/>
          <w:color w:val="666666"/>
          <w:sz w:val="20"/>
          <w:szCs w:val="20"/>
        </w:rPr>
      </w:pPr>
      <w:r>
        <w:rPr>
          <w:rFonts w:ascii="Century Gothic" w:hAnsi="Century Gothic" w:cs="Century Gothic"/>
          <w:color w:val="666666"/>
          <w:sz w:val="20"/>
          <w:szCs w:val="20"/>
        </w:rPr>
        <w:t>I wanted to tell a human story about the excesses of the 90’s music scene and the long term effects of a DJ lifestyle, whilst also making a film which was really positive, uplifting and championed the go-getter, anything-is-possible philosophy of James Lavelle. James’s bulldog approach to pursuing his dreams and brushing people aside in his relentless quest was always what drove my ideas around the structure of the film. I set out to make a fast, rollicking entertainment piece, echoing James’s insatiable drive, whilst concentrating on the human ramifications on his life and career, to offer a poignant insight into a life that many desire but few know the reality of. The ultimate goal was to give the audience something a lot more reflective and contemplative than a simple A to B Wikipedia-like entry.</w:t>
      </w:r>
    </w:p>
    <w:p w:rsidR="00977518" w:rsidRDefault="00977518">
      <w:pPr>
        <w:pStyle w:val="BodyText"/>
        <w:widowControl/>
        <w:rPr>
          <w:rFonts w:ascii="Century Gothic" w:hAnsi="Century Gothic" w:cs="Century Gothic"/>
          <w:color w:val="666666"/>
          <w:sz w:val="20"/>
          <w:szCs w:val="20"/>
        </w:rPr>
      </w:pPr>
      <w:r>
        <w:rPr>
          <w:rFonts w:ascii="Century Gothic" w:hAnsi="Century Gothic" w:cs="Century Gothic"/>
          <w:color w:val="666666"/>
          <w:sz w:val="20"/>
          <w:szCs w:val="20"/>
        </w:rPr>
        <w:t xml:space="preserve">I always intended the rise of James through the various milestones of launching </w:t>
      </w:r>
      <w:proofErr w:type="spellStart"/>
      <w:r>
        <w:rPr>
          <w:rFonts w:ascii="Century Gothic" w:hAnsi="Century Gothic" w:cs="Century Gothic"/>
          <w:color w:val="666666"/>
          <w:sz w:val="20"/>
          <w:szCs w:val="20"/>
        </w:rPr>
        <w:t>Mo’Wax</w:t>
      </w:r>
      <w:proofErr w:type="spellEnd"/>
      <w:r>
        <w:rPr>
          <w:rFonts w:ascii="Century Gothic" w:hAnsi="Century Gothic" w:cs="Century Gothic"/>
          <w:color w:val="666666"/>
          <w:sz w:val="20"/>
          <w:szCs w:val="20"/>
        </w:rPr>
        <w:t xml:space="preserve">, releasing DJ Shadow’s </w:t>
      </w:r>
      <w:proofErr w:type="spellStart"/>
      <w:r>
        <w:rPr>
          <w:rFonts w:ascii="Century Gothic" w:hAnsi="Century Gothic" w:cs="Century Gothic"/>
          <w:color w:val="666666"/>
          <w:sz w:val="20"/>
          <w:szCs w:val="20"/>
        </w:rPr>
        <w:t>Endtroducing</w:t>
      </w:r>
      <w:proofErr w:type="spellEnd"/>
      <w:r>
        <w:rPr>
          <w:rFonts w:ascii="Century Gothic" w:hAnsi="Century Gothic" w:cs="Century Gothic"/>
          <w:color w:val="666666"/>
          <w:sz w:val="20"/>
          <w:szCs w:val="20"/>
        </w:rPr>
        <w:t>… record, pioneering Trip-Hop and the early days of UNKLE to be a 100mph rip roaring rock n roll ride through his teens and 20’s, putting the audience in the whirlwind seat of James himself and whizzing them up to the top of the summit so they can see the fall that awaits them at the top.</w:t>
      </w:r>
    </w:p>
    <w:p w:rsidR="00977518" w:rsidRDefault="00977518">
      <w:pPr>
        <w:pStyle w:val="BodyText"/>
        <w:widowControl/>
        <w:rPr>
          <w:rFonts w:ascii="Century Gothic" w:hAnsi="Century Gothic" w:cs="Century Gothic"/>
          <w:color w:val="666666"/>
          <w:sz w:val="20"/>
          <w:szCs w:val="20"/>
        </w:rPr>
      </w:pPr>
      <w:r>
        <w:rPr>
          <w:rFonts w:ascii="Century Gothic" w:hAnsi="Century Gothic" w:cs="Century Gothic"/>
          <w:color w:val="666666"/>
          <w:sz w:val="20"/>
          <w:szCs w:val="20"/>
        </w:rPr>
        <w:t xml:space="preserve">Access to real life footage in documentary filmmaking is something you cannot fake and due to the unprecedented openness we were granted by James Lavelle – filming his life and being given his personal home video &amp; photography archive, this film takes on a much more personal side to your typical music documentary. I will be forever grateful to both James and DJ Shadow for the candid, never-before-seen window into their lives, and that the both of them were generous enough to entrust me with their intimate recorded memories. </w:t>
      </w:r>
    </w:p>
    <w:p w:rsidR="00977518" w:rsidRDefault="00977518">
      <w:pPr>
        <w:pStyle w:val="BodyText"/>
        <w:widowControl/>
        <w:rPr>
          <w:rFonts w:ascii="Century Gothic" w:hAnsi="Century Gothic" w:cs="Century Gothic"/>
          <w:color w:val="666666"/>
          <w:sz w:val="20"/>
          <w:szCs w:val="20"/>
        </w:rPr>
      </w:pPr>
      <w:r>
        <w:rPr>
          <w:rFonts w:ascii="Century Gothic" w:hAnsi="Century Gothic" w:cs="Century Gothic"/>
          <w:color w:val="666666"/>
          <w:sz w:val="20"/>
          <w:szCs w:val="20"/>
        </w:rPr>
        <w:t>A huge part of this film has been following the rabbit hole down to unearth the treasure of lost archive footage. Through 3 years of intensive digging, we found footage in parent’s lofts and forgotten interviews that broadcasters had never even shown before. In total, this movie has been sifted down from nearly 700 hours of material and almost every format of film and video is represented within the film. From the time we first picked up a camera to the world première, it will have been a 10 year process to get this film on screen, and I wouldn’t have it any other way. Over that time we got a true glimpse into a unique individual’s existence. James’s life from 14 to 40, and all the highs and lows in between, are all there - condensed into 2 hours. James’s career has been built on him working with numerous high profile individuals and no film about him would be complete without their contributions. I wanted those friends and colleagues to help narrate James’ personal struggles and hardships, alongside his biggest successes.</w:t>
      </w:r>
    </w:p>
    <w:p w:rsidR="00977518" w:rsidRDefault="00977518">
      <w:pPr>
        <w:pStyle w:val="BodyText"/>
        <w:widowControl/>
        <w:rPr>
          <w:rFonts w:ascii="Century Gothic" w:hAnsi="Century Gothic" w:cs="Century Gothic"/>
          <w:color w:val="666666"/>
          <w:sz w:val="20"/>
          <w:szCs w:val="20"/>
        </w:rPr>
      </w:pPr>
      <w:r>
        <w:rPr>
          <w:rFonts w:ascii="Century Gothic" w:hAnsi="Century Gothic" w:cs="Century Gothic"/>
          <w:color w:val="666666"/>
          <w:sz w:val="20"/>
          <w:szCs w:val="20"/>
        </w:rPr>
        <w:lastRenderedPageBreak/>
        <w:t>I‘d love for people to walk out of the cinema inspired, with a little of James’s wild crazy dreamer side having rubbed off on them. I hope people will see that what really matters in life are your friends, and that whilst striving for creative perfection is a wonderful pursuit, it’s often immensely challenging to find the right balance between chasing a dream that’s larger than life and maintaining the long term relationships that really matter.</w:t>
      </w:r>
    </w:p>
    <w:p w:rsidR="00977518" w:rsidRDefault="00977518">
      <w:pPr>
        <w:pStyle w:val="BodyText"/>
        <w:widowControl/>
        <w:rPr>
          <w:rFonts w:ascii="Century Gothic" w:hAnsi="Century Gothic" w:cs="Century Gothic"/>
          <w:b/>
          <w:bCs/>
          <w:color w:val="666666"/>
          <w:sz w:val="20"/>
          <w:szCs w:val="20"/>
        </w:rPr>
      </w:pPr>
    </w:p>
    <w:p w:rsidR="00977518" w:rsidRDefault="009A51A4">
      <w:pPr>
        <w:jc w:val="both"/>
        <w:rPr>
          <w:rFonts w:ascii="Century Gothic" w:hAnsi="Century Gothic" w:cs="Century Gothic"/>
          <w:b/>
          <w:bCs/>
          <w:color w:val="666666"/>
          <w:sz w:val="20"/>
          <w:szCs w:val="20"/>
        </w:rPr>
      </w:pPr>
      <w:r>
        <w:rPr>
          <w:noProof/>
          <w:lang w:eastAsia="en-GB" w:bidi="ar-SA"/>
        </w:rPr>
        <w:drawing>
          <wp:anchor distT="0" distB="0" distL="0" distR="0" simplePos="0" relativeHeight="251660800" behindDoc="0" locked="0" layoutInCell="1" allowOverlap="1">
            <wp:simplePos x="0" y="0"/>
            <wp:positionH relativeFrom="column">
              <wp:posOffset>31115</wp:posOffset>
            </wp:positionH>
            <wp:positionV relativeFrom="paragraph">
              <wp:posOffset>50165</wp:posOffset>
            </wp:positionV>
            <wp:extent cx="1905000" cy="241935"/>
            <wp:effectExtent l="19050" t="0" r="0" b="0"/>
            <wp:wrapTopAndBottom/>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905000" cy="241935"/>
                    </a:xfrm>
                    <a:prstGeom prst="rect">
                      <a:avLst/>
                    </a:prstGeom>
                    <a:solidFill>
                      <a:srgbClr val="FFFFFF"/>
                    </a:solidFill>
                    <a:ln w="9525">
                      <a:noFill/>
                      <a:miter lim="800000"/>
                      <a:headEnd/>
                      <a:tailEnd/>
                    </a:ln>
                  </pic:spPr>
                </pic:pic>
              </a:graphicData>
            </a:graphic>
          </wp:anchor>
        </w:drawing>
      </w:r>
    </w:p>
    <w:p w:rsidR="00977518" w:rsidRDefault="00977518">
      <w:pPr>
        <w:jc w:val="both"/>
        <w:rPr>
          <w:rFonts w:ascii="Century Gothic" w:hAnsi="Century Gothic" w:cs="Century Gothic"/>
          <w:b/>
          <w:bCs/>
          <w:color w:val="666666"/>
          <w:sz w:val="20"/>
          <w:szCs w:val="20"/>
        </w:rPr>
      </w:pPr>
    </w:p>
    <w:p w:rsidR="00977518" w:rsidRDefault="00977518">
      <w:pPr>
        <w:jc w:val="both"/>
      </w:pPr>
      <w:r>
        <w:rPr>
          <w:rFonts w:ascii="Century Gothic" w:hAnsi="Century Gothic" w:cs="Century Gothic"/>
          <w:b/>
          <w:bCs/>
          <w:color w:val="666666"/>
          <w:sz w:val="20"/>
          <w:szCs w:val="20"/>
        </w:rPr>
        <w:t xml:space="preserve">MATTHEW JONES // DIRECTOR &amp; PRODUCER  </w:t>
      </w:r>
    </w:p>
    <w:p w:rsidR="00977518" w:rsidRDefault="009A51A4">
      <w:pPr>
        <w:jc w:val="both"/>
        <w:rPr>
          <w:rFonts w:ascii="Century Gothic" w:hAnsi="Century Gothic" w:cs="Century Gothic"/>
          <w:color w:val="666666"/>
          <w:sz w:val="20"/>
          <w:szCs w:val="20"/>
        </w:rPr>
      </w:pPr>
      <w:r>
        <w:rPr>
          <w:noProof/>
          <w:lang w:eastAsia="en-GB" w:bidi="ar-SA"/>
        </w:rPr>
        <w:drawing>
          <wp:anchor distT="0" distB="107950" distL="0" distR="179705" simplePos="0" relativeHeight="251653632" behindDoc="0" locked="0" layoutInCell="1" allowOverlap="1">
            <wp:simplePos x="0" y="0"/>
            <wp:positionH relativeFrom="column">
              <wp:posOffset>25400</wp:posOffset>
            </wp:positionH>
            <wp:positionV relativeFrom="paragraph">
              <wp:posOffset>118745</wp:posOffset>
            </wp:positionV>
            <wp:extent cx="1673225" cy="2486660"/>
            <wp:effectExtent l="19050" t="0" r="3175" b="0"/>
            <wp:wrapSquare wrapText="bothSides"/>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673225" cy="2486660"/>
                    </a:xfrm>
                    <a:prstGeom prst="rect">
                      <a:avLst/>
                    </a:prstGeom>
                    <a:solidFill>
                      <a:srgbClr val="FFFFFF"/>
                    </a:solidFill>
                    <a:ln w="9525">
                      <a:noFill/>
                      <a:miter lim="800000"/>
                      <a:headEnd/>
                      <a:tailEnd/>
                    </a:ln>
                  </pic:spPr>
                </pic:pic>
              </a:graphicData>
            </a:graphic>
          </wp:anchor>
        </w:drawing>
      </w: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Matthew Jones is a multi-award winning creative Director and Producer from London. In 2009 he co-founded the production company Capture, directing and producing commercials for television and cinema as well as promos and cutting edge digital interactive content for companies like Sky, Nike, Jameson, the ICA and Picturehouse Cinemas. </w:t>
      </w:r>
    </w:p>
    <w:p w:rsidR="00977518" w:rsidRDefault="00977518">
      <w:pPr>
        <w:jc w:val="both"/>
        <w:rPr>
          <w:rFonts w:ascii="Century Gothic" w:hAnsi="Century Gothic" w:cs="Century Gothic"/>
          <w:color w:val="666666"/>
          <w:sz w:val="20"/>
          <w:szCs w:val="20"/>
        </w:rPr>
      </w:pP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A first time feature film director, Matthew has previously produced the award winning epic short film Hawk, which was theatrically released in selected cinemas in Wales in front of Harry Potter &amp; The Deathly Hallows: Part 2. It was also nominated for Best International Short Film at I've Seen Films International Film Festival. His second short film, the multi award winning Gin &amp; Dry was funded by Film London through their Borough Funds scheme and was nominated/officially selected for over 13 international film festivals. In addition Gin &amp; Dry secured a nationwide UK theatrical release with Picturehouse Cinemas across 10 sites, appearing over 100 times in front of features such as Gods &amp; Men,</w:t>
      </w:r>
      <w:r w:rsidR="008E159A">
        <w:rPr>
          <w:rFonts w:ascii="Century Gothic" w:hAnsi="Century Gothic" w:cs="Century Gothic"/>
          <w:color w:val="666666"/>
          <w:sz w:val="20"/>
          <w:szCs w:val="20"/>
        </w:rPr>
        <w:t xml:space="preserve"> </w:t>
      </w:r>
      <w:r>
        <w:rPr>
          <w:rFonts w:ascii="Century Gothic" w:hAnsi="Century Gothic" w:cs="Century Gothic"/>
          <w:color w:val="666666"/>
          <w:sz w:val="20"/>
          <w:szCs w:val="20"/>
        </w:rPr>
        <w:t>The American, and It's a Wonderful Life.</w:t>
      </w:r>
    </w:p>
    <w:p w:rsidR="00977518" w:rsidRDefault="00977518">
      <w:pPr>
        <w:jc w:val="both"/>
        <w:rPr>
          <w:rFonts w:ascii="Century Gothic" w:hAnsi="Century Gothic" w:cs="Century Gothic"/>
          <w:color w:val="666666"/>
          <w:sz w:val="20"/>
          <w:szCs w:val="20"/>
        </w:rPr>
      </w:pPr>
    </w:p>
    <w:p w:rsidR="00977518" w:rsidRDefault="00977518">
      <w:pPr>
        <w:jc w:val="both"/>
      </w:pPr>
      <w:r>
        <w:rPr>
          <w:rFonts w:ascii="Century Gothic" w:hAnsi="Century Gothic" w:cs="Century Gothic"/>
          <w:color w:val="666666"/>
          <w:sz w:val="20"/>
          <w:szCs w:val="20"/>
        </w:rPr>
        <w:t xml:space="preserve">The Girl in The Dress, starring Olivia </w:t>
      </w:r>
      <w:proofErr w:type="spellStart"/>
      <w:r>
        <w:rPr>
          <w:rFonts w:ascii="Century Gothic" w:hAnsi="Century Gothic" w:cs="Century Gothic"/>
          <w:color w:val="666666"/>
          <w:sz w:val="20"/>
          <w:szCs w:val="20"/>
        </w:rPr>
        <w:t>Poulet</w:t>
      </w:r>
      <w:proofErr w:type="spellEnd"/>
      <w:r>
        <w:rPr>
          <w:rFonts w:ascii="Century Gothic" w:hAnsi="Century Gothic" w:cs="Century Gothic"/>
          <w:color w:val="666666"/>
          <w:sz w:val="20"/>
          <w:szCs w:val="20"/>
        </w:rPr>
        <w:t xml:space="preserve"> and Nick Helm, marked Matt's third short film as producer and premièred at The BFI Film Festival 2015, as well as making the official selection for the London Short Film Festival 2016. The film was funded by Film London, Creative Skillset and the BFI. This was quickly followed by his fourth short film Killing Thyme, starring Brian Cox and Charlotte Riley, which was nominated for Best Comedy at the 2015 </w:t>
      </w:r>
      <w:proofErr w:type="spellStart"/>
      <w:r>
        <w:rPr>
          <w:rFonts w:ascii="Century Gothic" w:hAnsi="Century Gothic" w:cs="Century Gothic"/>
          <w:color w:val="666666"/>
          <w:sz w:val="20"/>
          <w:szCs w:val="20"/>
        </w:rPr>
        <w:t>Aesthetica</w:t>
      </w:r>
      <w:proofErr w:type="spellEnd"/>
      <w:r>
        <w:rPr>
          <w:rFonts w:ascii="Century Gothic" w:hAnsi="Century Gothic" w:cs="Century Gothic"/>
          <w:color w:val="666666"/>
          <w:sz w:val="20"/>
          <w:szCs w:val="20"/>
        </w:rPr>
        <w:t xml:space="preserve"> Short Film Festival, was an Official Selection at Foyle Film Festival, and then went on to win Best Comedy and Best of Festival at Carmarthen Bay Film Festival. His first feature film, a music documentary called The Man from </w:t>
      </w:r>
      <w:proofErr w:type="spellStart"/>
      <w:r>
        <w:rPr>
          <w:rFonts w:ascii="Century Gothic" w:hAnsi="Century Gothic" w:cs="Century Gothic"/>
          <w:color w:val="666666"/>
          <w:sz w:val="20"/>
          <w:szCs w:val="20"/>
        </w:rPr>
        <w:t>Mo'Wax</w:t>
      </w:r>
      <w:proofErr w:type="spellEnd"/>
      <w:r>
        <w:rPr>
          <w:rFonts w:ascii="Century Gothic" w:hAnsi="Century Gothic" w:cs="Century Gothic"/>
          <w:color w:val="666666"/>
          <w:sz w:val="20"/>
          <w:szCs w:val="20"/>
        </w:rPr>
        <w:t xml:space="preserve"> is currently in festivals</w:t>
      </w:r>
      <w:r w:rsidR="000C6DFE">
        <w:rPr>
          <w:rFonts w:ascii="Century Gothic" w:hAnsi="Century Gothic" w:cs="Century Gothic"/>
          <w:color w:val="666666"/>
          <w:sz w:val="20"/>
          <w:szCs w:val="20"/>
        </w:rPr>
        <w:t xml:space="preserve"> after world premiering at SXSW in 2016</w:t>
      </w:r>
      <w:r>
        <w:rPr>
          <w:rFonts w:ascii="Century Gothic" w:hAnsi="Century Gothic" w:cs="Century Gothic"/>
          <w:color w:val="666666"/>
          <w:sz w:val="20"/>
          <w:szCs w:val="20"/>
        </w:rPr>
        <w:t>.</w:t>
      </w:r>
    </w:p>
    <w:p w:rsidR="00977518" w:rsidRDefault="005D1F11">
      <w:hyperlink r:id="rId19" w:history="1">
        <w:r w:rsidR="00977518">
          <w:rPr>
            <w:rStyle w:val="Hyperlink"/>
            <w:rFonts w:ascii="Century Gothic" w:hAnsi="Century Gothic"/>
          </w:rPr>
          <w:t>IMDb</w:t>
        </w:r>
      </w:hyperlink>
    </w:p>
    <w:p w:rsidR="00977518" w:rsidRDefault="00977518">
      <w:pPr>
        <w:jc w:val="both"/>
      </w:pPr>
    </w:p>
    <w:p w:rsidR="00977518" w:rsidRDefault="00977518">
      <w:pPr>
        <w:jc w:val="both"/>
        <w:rPr>
          <w:rFonts w:ascii="Century Gothic" w:hAnsi="Century Gothic" w:cs="Century Gothic"/>
          <w:b/>
          <w:bCs/>
          <w:color w:val="666666"/>
          <w:sz w:val="20"/>
          <w:szCs w:val="20"/>
        </w:rPr>
      </w:pPr>
      <w:r>
        <w:rPr>
          <w:rFonts w:ascii="Century Gothic" w:hAnsi="Century Gothic" w:cs="Century Gothic"/>
          <w:b/>
          <w:bCs/>
          <w:color w:val="666666"/>
          <w:sz w:val="20"/>
          <w:szCs w:val="20"/>
        </w:rPr>
        <w:t xml:space="preserve">M J </w:t>
      </w:r>
      <w:proofErr w:type="spellStart"/>
      <w:r>
        <w:rPr>
          <w:rFonts w:ascii="Century Gothic" w:hAnsi="Century Gothic" w:cs="Century Gothic"/>
          <w:b/>
          <w:bCs/>
          <w:color w:val="666666"/>
          <w:sz w:val="20"/>
          <w:szCs w:val="20"/>
        </w:rPr>
        <w:t>McMAHON</w:t>
      </w:r>
      <w:proofErr w:type="spellEnd"/>
      <w:r>
        <w:rPr>
          <w:rFonts w:ascii="Century Gothic" w:hAnsi="Century Gothic" w:cs="Century Gothic"/>
          <w:b/>
          <w:bCs/>
          <w:color w:val="666666"/>
          <w:sz w:val="20"/>
          <w:szCs w:val="20"/>
        </w:rPr>
        <w:t xml:space="preserve"> // PRODUCER  </w:t>
      </w:r>
    </w:p>
    <w:p w:rsidR="00977518" w:rsidRDefault="00977518">
      <w:pPr>
        <w:jc w:val="both"/>
        <w:rPr>
          <w:rFonts w:ascii="Century Gothic" w:hAnsi="Century Gothic" w:cs="Century Gothic"/>
          <w:b/>
          <w:bCs/>
          <w:color w:val="666666"/>
          <w:sz w:val="20"/>
          <w:szCs w:val="20"/>
        </w:rPr>
      </w:pPr>
    </w:p>
    <w:p w:rsidR="00977518" w:rsidRDefault="009A51A4" w:rsidP="00977518">
      <w:pPr>
        <w:jc w:val="both"/>
        <w:rPr>
          <w:rFonts w:ascii="Century Gothic" w:hAnsi="Century Gothic" w:cs="Century Gothic"/>
          <w:color w:val="666666"/>
          <w:sz w:val="20"/>
          <w:szCs w:val="20"/>
        </w:rPr>
      </w:pPr>
      <w:r>
        <w:rPr>
          <w:noProof/>
          <w:lang w:eastAsia="en-GB" w:bidi="ar-SA"/>
        </w:rPr>
        <w:drawing>
          <wp:anchor distT="0" distB="107950" distL="0" distR="179705" simplePos="0" relativeHeight="251654656" behindDoc="0" locked="0" layoutInCell="1" allowOverlap="1">
            <wp:simplePos x="0" y="0"/>
            <wp:positionH relativeFrom="column">
              <wp:posOffset>50165</wp:posOffset>
            </wp:positionH>
            <wp:positionV relativeFrom="paragraph">
              <wp:posOffset>57785</wp:posOffset>
            </wp:positionV>
            <wp:extent cx="1780540" cy="2667000"/>
            <wp:effectExtent l="19050" t="0" r="0" b="0"/>
            <wp:wrapSquare wrapText="r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780540" cy="2667000"/>
                    </a:xfrm>
                    <a:prstGeom prst="rect">
                      <a:avLst/>
                    </a:prstGeom>
                    <a:solidFill>
                      <a:srgbClr val="FFFFFF"/>
                    </a:solidFill>
                    <a:ln w="9525">
                      <a:noFill/>
                      <a:miter lim="800000"/>
                      <a:headEnd/>
                      <a:tailEnd/>
                    </a:ln>
                  </pic:spPr>
                </pic:pic>
              </a:graphicData>
            </a:graphic>
          </wp:anchor>
        </w:drawing>
      </w:r>
      <w:bookmarkStart w:id="0" w:name="docs-internal-guid-645c5669-c1a4-d3c8-01"/>
      <w:bookmarkEnd w:id="0"/>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McMahon is based in London, UK, and has worked professionally in the Film and TV industry for over 1</w:t>
      </w:r>
      <w:r w:rsidR="004E719B">
        <w:rPr>
          <w:rFonts w:ascii="Century Gothic" w:hAnsi="Century Gothic" w:cs="Century Gothic"/>
          <w:color w:val="666666"/>
          <w:sz w:val="20"/>
          <w:szCs w:val="20"/>
        </w:rPr>
        <w:t>6</w:t>
      </w:r>
      <w:r>
        <w:rPr>
          <w:rFonts w:ascii="Century Gothic" w:hAnsi="Century Gothic" w:cs="Century Gothic"/>
          <w:color w:val="666666"/>
          <w:sz w:val="20"/>
          <w:szCs w:val="20"/>
        </w:rPr>
        <w:t xml:space="preserve"> years, originally starting as a runner for post-production company M2 Television </w:t>
      </w:r>
      <w:r w:rsidR="00582E81">
        <w:rPr>
          <w:rFonts w:ascii="Century Gothic" w:hAnsi="Century Gothic" w:cs="Century Gothic"/>
          <w:color w:val="666666"/>
          <w:sz w:val="20"/>
          <w:szCs w:val="20"/>
        </w:rPr>
        <w:t xml:space="preserve">and </w:t>
      </w:r>
      <w:r>
        <w:rPr>
          <w:rFonts w:ascii="Century Gothic" w:hAnsi="Century Gothic" w:cs="Century Gothic"/>
          <w:color w:val="666666"/>
          <w:sz w:val="20"/>
          <w:szCs w:val="20"/>
        </w:rPr>
        <w:t xml:space="preserve">eventually moving across to </w:t>
      </w:r>
      <w:proofErr w:type="spellStart"/>
      <w:r>
        <w:rPr>
          <w:rFonts w:ascii="Century Gothic" w:hAnsi="Century Gothic" w:cs="Century Gothic"/>
          <w:color w:val="666666"/>
          <w:sz w:val="20"/>
          <w:szCs w:val="20"/>
        </w:rPr>
        <w:t>Molinare</w:t>
      </w:r>
      <w:proofErr w:type="spellEnd"/>
      <w:r>
        <w:rPr>
          <w:rFonts w:ascii="Century Gothic" w:hAnsi="Century Gothic" w:cs="Century Gothic"/>
          <w:color w:val="666666"/>
          <w:sz w:val="20"/>
          <w:szCs w:val="20"/>
        </w:rPr>
        <w:t xml:space="preserve"> finishing his 9 year tenure there as one of their senior Post-Production Consultants.  He has extensive knowledge and experience working in digital post-production working on over 200 productions including TV shows Who Do You Think You Are?, Wife Swap,  to feature films like The Nine Muses, associate producing Cherry Tree Lane and as Film Executive on Oscar winner The King’s Speech.</w:t>
      </w:r>
    </w:p>
    <w:p w:rsidR="00977518" w:rsidRDefault="00977518">
      <w:pPr>
        <w:jc w:val="both"/>
        <w:rPr>
          <w:rFonts w:ascii="Century Gothic" w:hAnsi="Century Gothic" w:cs="Century Gothic"/>
          <w:color w:val="666666"/>
          <w:sz w:val="20"/>
          <w:szCs w:val="20"/>
        </w:rPr>
      </w:pP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In 2009 he co-founded the production company Capture, they produce commercials, online content and promos for clients including Nike, ITV, </w:t>
      </w:r>
      <w:r w:rsidR="00582E81">
        <w:rPr>
          <w:rFonts w:ascii="Century Gothic" w:hAnsi="Century Gothic" w:cs="Century Gothic"/>
          <w:color w:val="666666"/>
          <w:sz w:val="20"/>
          <w:szCs w:val="20"/>
        </w:rPr>
        <w:t>Ogilvy</w:t>
      </w:r>
      <w:r>
        <w:rPr>
          <w:rFonts w:ascii="Century Gothic" w:hAnsi="Century Gothic" w:cs="Century Gothic"/>
          <w:color w:val="666666"/>
          <w:sz w:val="20"/>
          <w:szCs w:val="20"/>
        </w:rPr>
        <w:t xml:space="preserve">, AKQA, BBC and Sky TV.  Through their Film Division he’s produced The Man from </w:t>
      </w:r>
      <w:proofErr w:type="spellStart"/>
      <w:r>
        <w:rPr>
          <w:rFonts w:ascii="Century Gothic" w:hAnsi="Century Gothic" w:cs="Century Gothic"/>
          <w:color w:val="666666"/>
          <w:sz w:val="20"/>
          <w:szCs w:val="20"/>
        </w:rPr>
        <w:t>Mo’Wax</w:t>
      </w:r>
      <w:proofErr w:type="spellEnd"/>
      <w:r>
        <w:rPr>
          <w:rFonts w:ascii="Century Gothic" w:hAnsi="Century Gothic" w:cs="Century Gothic"/>
          <w:color w:val="666666"/>
          <w:sz w:val="20"/>
          <w:szCs w:val="20"/>
        </w:rPr>
        <w:t xml:space="preserve"> – the official documentary on underground DJ James Lavelle and DJ Shadow, this world premiered at SXSW and was officially selected for MIFF and LFF.  In addition to this he produced the multi-award wi</w:t>
      </w:r>
      <w:r w:rsidR="00582E81">
        <w:rPr>
          <w:rFonts w:ascii="Century Gothic" w:hAnsi="Century Gothic" w:cs="Century Gothic"/>
          <w:color w:val="666666"/>
          <w:sz w:val="20"/>
          <w:szCs w:val="20"/>
        </w:rPr>
        <w:t>n</w:t>
      </w:r>
      <w:r>
        <w:rPr>
          <w:rFonts w:ascii="Century Gothic" w:hAnsi="Century Gothic" w:cs="Century Gothic"/>
          <w:color w:val="666666"/>
          <w:sz w:val="20"/>
          <w:szCs w:val="20"/>
        </w:rPr>
        <w:t>ni</w:t>
      </w:r>
      <w:r w:rsidR="00582E81">
        <w:rPr>
          <w:rFonts w:ascii="Century Gothic" w:hAnsi="Century Gothic" w:cs="Century Gothic"/>
          <w:color w:val="666666"/>
          <w:sz w:val="20"/>
          <w:szCs w:val="20"/>
        </w:rPr>
        <w:t>ng short film Gin &amp; Dry followed</w:t>
      </w:r>
      <w:r>
        <w:rPr>
          <w:rFonts w:ascii="Century Gothic" w:hAnsi="Century Gothic" w:cs="Century Gothic"/>
          <w:color w:val="666666"/>
          <w:sz w:val="20"/>
          <w:szCs w:val="20"/>
        </w:rPr>
        <w:t xml:space="preserve"> by The Girl in The Dress.</w:t>
      </w:r>
    </w:p>
    <w:p w:rsidR="00977518" w:rsidRDefault="00977518">
      <w:pPr>
        <w:jc w:val="both"/>
        <w:rPr>
          <w:rFonts w:ascii="Century Gothic" w:hAnsi="Century Gothic" w:cs="Century Gothic"/>
          <w:color w:val="666666"/>
          <w:sz w:val="20"/>
          <w:szCs w:val="20"/>
        </w:rPr>
      </w:pP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As a director he made the multi-award winning short films Ha</w:t>
      </w:r>
      <w:r w:rsidR="00582E81">
        <w:rPr>
          <w:rFonts w:ascii="Century Gothic" w:hAnsi="Century Gothic" w:cs="Century Gothic"/>
          <w:color w:val="666666"/>
          <w:sz w:val="20"/>
          <w:szCs w:val="20"/>
        </w:rPr>
        <w:t>wk and Killing Thyme which star</w:t>
      </w:r>
      <w:r>
        <w:rPr>
          <w:rFonts w:ascii="Century Gothic" w:hAnsi="Century Gothic" w:cs="Century Gothic"/>
          <w:color w:val="666666"/>
          <w:sz w:val="20"/>
          <w:szCs w:val="20"/>
        </w:rPr>
        <w:t xml:space="preserve">s Scottish actor Brian Cox and Charlotte Riley, this won the Audience Award for </w:t>
      </w:r>
      <w:r w:rsidR="00582E81">
        <w:rPr>
          <w:rFonts w:ascii="Century Gothic" w:hAnsi="Century Gothic" w:cs="Century Gothic"/>
          <w:color w:val="666666"/>
          <w:sz w:val="20"/>
          <w:szCs w:val="20"/>
        </w:rPr>
        <w:t>B</w:t>
      </w:r>
      <w:r>
        <w:rPr>
          <w:rFonts w:ascii="Century Gothic" w:hAnsi="Century Gothic" w:cs="Century Gothic"/>
          <w:color w:val="666666"/>
          <w:sz w:val="20"/>
          <w:szCs w:val="20"/>
        </w:rPr>
        <w:t xml:space="preserve">est Narrative Short Film at this year’s Austin </w:t>
      </w:r>
      <w:r w:rsidR="00582E81">
        <w:rPr>
          <w:rFonts w:ascii="Century Gothic" w:hAnsi="Century Gothic" w:cs="Century Gothic"/>
          <w:color w:val="666666"/>
          <w:sz w:val="20"/>
          <w:szCs w:val="20"/>
        </w:rPr>
        <w:lastRenderedPageBreak/>
        <w:t>Film Festival making a tally of over 50 wins/nominations/official selections for his films at festivals around the world.  He’s presently developing his directorial feature film debut Playing Mercy.</w:t>
      </w:r>
      <w:r>
        <w:rPr>
          <w:rFonts w:ascii="Century Gothic" w:hAnsi="Century Gothic" w:cs="Century Gothic"/>
          <w:color w:val="666666"/>
          <w:sz w:val="20"/>
          <w:szCs w:val="20"/>
        </w:rPr>
        <w:t xml:space="preserve"> </w:t>
      </w:r>
    </w:p>
    <w:p w:rsidR="00977518" w:rsidRDefault="00977518">
      <w:pPr>
        <w:jc w:val="both"/>
        <w:rPr>
          <w:rFonts w:ascii="Century Gothic" w:hAnsi="Century Gothic" w:cs="Century Gothic"/>
          <w:color w:val="666666"/>
          <w:sz w:val="20"/>
          <w:szCs w:val="20"/>
        </w:rPr>
      </w:pPr>
    </w:p>
    <w:p w:rsidR="00977518" w:rsidRP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McMahon has been a BAFTA member since 2003. </w:t>
      </w:r>
    </w:p>
    <w:p w:rsidR="00582E81" w:rsidRDefault="005D1F11">
      <w:pPr>
        <w:jc w:val="both"/>
        <w:rPr>
          <w:rFonts w:ascii="Century Gothic" w:hAnsi="Century Gothic" w:cs="Century Gothic"/>
          <w:b/>
          <w:bCs/>
          <w:color w:val="666666"/>
          <w:sz w:val="20"/>
          <w:szCs w:val="20"/>
        </w:rPr>
      </w:pPr>
      <w:hyperlink r:id="rId21" w:history="1">
        <w:r w:rsidR="00977518">
          <w:rPr>
            <w:rStyle w:val="Hyperlink"/>
            <w:rFonts w:ascii="Century Gothic" w:hAnsi="Century Gothic"/>
          </w:rPr>
          <w:t>IMDb</w:t>
        </w:r>
      </w:hyperlink>
    </w:p>
    <w:p w:rsidR="00582E81" w:rsidRDefault="00582E81">
      <w:pPr>
        <w:jc w:val="both"/>
        <w:rPr>
          <w:rFonts w:ascii="Century Gothic" w:hAnsi="Century Gothic" w:cs="Century Gothic"/>
          <w:b/>
          <w:bCs/>
          <w:color w:val="666666"/>
          <w:sz w:val="20"/>
          <w:szCs w:val="20"/>
        </w:rPr>
      </w:pPr>
    </w:p>
    <w:p w:rsidR="00582E81" w:rsidRDefault="00582E81">
      <w:pPr>
        <w:jc w:val="both"/>
        <w:rPr>
          <w:rFonts w:ascii="Century Gothic" w:hAnsi="Century Gothic" w:cs="Century Gothic"/>
          <w:b/>
          <w:bCs/>
          <w:color w:val="666666"/>
          <w:sz w:val="20"/>
          <w:szCs w:val="20"/>
        </w:rPr>
      </w:pPr>
    </w:p>
    <w:p w:rsidR="00977518" w:rsidRDefault="00977518">
      <w:pPr>
        <w:jc w:val="both"/>
      </w:pPr>
      <w:r>
        <w:rPr>
          <w:rFonts w:ascii="Century Gothic" w:hAnsi="Century Gothic" w:cs="Century Gothic"/>
          <w:b/>
          <w:bCs/>
          <w:color w:val="666666"/>
          <w:sz w:val="20"/>
          <w:szCs w:val="20"/>
        </w:rPr>
        <w:t>BRIAN A. HOFFMAN // PRODUCER</w:t>
      </w:r>
    </w:p>
    <w:p w:rsidR="00977518" w:rsidRDefault="009A51A4">
      <w:pPr>
        <w:jc w:val="both"/>
        <w:rPr>
          <w:rFonts w:ascii="Century Gothic" w:hAnsi="Century Gothic" w:cs="Century Gothic"/>
          <w:bCs/>
          <w:color w:val="222222"/>
          <w:sz w:val="22"/>
          <w:szCs w:val="22"/>
        </w:rPr>
      </w:pPr>
      <w:r>
        <w:rPr>
          <w:noProof/>
          <w:lang w:eastAsia="en-GB" w:bidi="ar-SA"/>
        </w:rPr>
        <w:drawing>
          <wp:anchor distT="0" distB="107950" distL="0" distR="179705" simplePos="0" relativeHeight="251663872" behindDoc="0" locked="0" layoutInCell="1" allowOverlap="1">
            <wp:simplePos x="0" y="0"/>
            <wp:positionH relativeFrom="column">
              <wp:posOffset>50165</wp:posOffset>
            </wp:positionH>
            <wp:positionV relativeFrom="paragraph">
              <wp:posOffset>111760</wp:posOffset>
            </wp:positionV>
            <wp:extent cx="1648460" cy="2473325"/>
            <wp:effectExtent l="1905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648460" cy="2473325"/>
                    </a:xfrm>
                    <a:prstGeom prst="rect">
                      <a:avLst/>
                    </a:prstGeom>
                    <a:solidFill>
                      <a:srgbClr val="FFFFFF"/>
                    </a:solidFill>
                    <a:ln w="9525">
                      <a:noFill/>
                      <a:miter lim="800000"/>
                      <a:headEnd/>
                      <a:tailEnd/>
                    </a:ln>
                  </pic:spPr>
                </pic:pic>
              </a:graphicData>
            </a:graphic>
          </wp:anchor>
        </w:drawing>
      </w: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Brian began his career in the film business in 2002, starting out in the development departments of </w:t>
      </w:r>
      <w:r>
        <w:rPr>
          <w:rStyle w:val="Strong"/>
          <w:rFonts w:ascii="Century Gothic" w:hAnsi="Century Gothic" w:cs="Century Gothic"/>
          <w:b w:val="0"/>
          <w:bCs w:val="0"/>
          <w:color w:val="666666"/>
          <w:sz w:val="20"/>
          <w:szCs w:val="20"/>
        </w:rPr>
        <w:t xml:space="preserve">Working Title Films </w:t>
      </w:r>
      <w:r>
        <w:rPr>
          <w:rFonts w:ascii="Century Gothic" w:hAnsi="Century Gothic" w:cs="Century Gothic"/>
          <w:color w:val="666666"/>
          <w:sz w:val="20"/>
          <w:szCs w:val="20"/>
        </w:rPr>
        <w:t xml:space="preserve">and </w:t>
      </w:r>
      <w:r>
        <w:rPr>
          <w:rStyle w:val="Strong"/>
          <w:rFonts w:ascii="Century Gothic" w:hAnsi="Century Gothic" w:cs="Century Gothic"/>
          <w:b w:val="0"/>
          <w:bCs w:val="0"/>
          <w:color w:val="666666"/>
          <w:sz w:val="20"/>
          <w:szCs w:val="20"/>
        </w:rPr>
        <w:t xml:space="preserve">Escape Artists </w:t>
      </w:r>
      <w:r>
        <w:rPr>
          <w:rFonts w:ascii="Century Gothic" w:hAnsi="Century Gothic" w:cs="Century Gothic"/>
          <w:color w:val="666666"/>
          <w:sz w:val="20"/>
          <w:szCs w:val="20"/>
        </w:rPr>
        <w:t xml:space="preserve">and then on to feature post-production at </w:t>
      </w:r>
      <w:r>
        <w:rPr>
          <w:rStyle w:val="Strong"/>
          <w:rFonts w:ascii="Century Gothic" w:hAnsi="Century Gothic" w:cs="Century Gothic"/>
          <w:b w:val="0"/>
          <w:bCs w:val="0"/>
          <w:color w:val="666666"/>
          <w:sz w:val="20"/>
          <w:szCs w:val="20"/>
        </w:rPr>
        <w:t>20th Century Fox</w:t>
      </w:r>
      <w:r>
        <w:rPr>
          <w:rFonts w:ascii="Century Gothic" w:hAnsi="Century Gothic" w:cs="Century Gothic"/>
          <w:color w:val="666666"/>
          <w:sz w:val="20"/>
          <w:szCs w:val="20"/>
        </w:rPr>
        <w:t xml:space="preserve">. Over the span of his career Brian has also had the opportunity to work in various capacities on the Academy Award winners </w:t>
      </w:r>
      <w:r>
        <w:rPr>
          <w:rStyle w:val="Emphasis"/>
          <w:rFonts w:ascii="Century Gothic" w:hAnsi="Century Gothic" w:cs="Century Gothic"/>
          <w:i w:val="0"/>
          <w:iCs w:val="0"/>
          <w:color w:val="666666"/>
          <w:sz w:val="20"/>
          <w:szCs w:val="20"/>
        </w:rPr>
        <w:t xml:space="preserve">Sideways </w:t>
      </w:r>
      <w:r>
        <w:rPr>
          <w:rFonts w:ascii="Century Gothic" w:hAnsi="Century Gothic" w:cs="Century Gothic"/>
          <w:color w:val="666666"/>
          <w:sz w:val="20"/>
          <w:szCs w:val="20"/>
        </w:rPr>
        <w:t xml:space="preserve">and </w:t>
      </w:r>
      <w:r>
        <w:rPr>
          <w:rStyle w:val="Emphasis"/>
          <w:rFonts w:ascii="Century Gothic" w:hAnsi="Century Gothic" w:cs="Century Gothic"/>
          <w:i w:val="0"/>
          <w:iCs w:val="0"/>
          <w:color w:val="666666"/>
          <w:sz w:val="20"/>
          <w:szCs w:val="20"/>
        </w:rPr>
        <w:t>Ray</w:t>
      </w:r>
      <w:r>
        <w:rPr>
          <w:rFonts w:ascii="Century Gothic" w:hAnsi="Century Gothic" w:cs="Century Gothic"/>
          <w:color w:val="666666"/>
          <w:sz w:val="20"/>
          <w:szCs w:val="20"/>
        </w:rPr>
        <w:t xml:space="preserve">; along with other notable films, such as </w:t>
      </w:r>
      <w:r>
        <w:rPr>
          <w:rStyle w:val="Emphasis"/>
          <w:rFonts w:ascii="Century Gothic" w:hAnsi="Century Gothic" w:cs="Century Gothic"/>
          <w:i w:val="0"/>
          <w:iCs w:val="0"/>
          <w:color w:val="666666"/>
          <w:sz w:val="20"/>
          <w:szCs w:val="20"/>
        </w:rPr>
        <w:t>Taken</w:t>
      </w:r>
      <w:r>
        <w:rPr>
          <w:rFonts w:ascii="Century Gothic" w:hAnsi="Century Gothic" w:cs="Century Gothic"/>
          <w:color w:val="666666"/>
          <w:sz w:val="20"/>
          <w:szCs w:val="20"/>
        </w:rPr>
        <w:t xml:space="preserve">, </w:t>
      </w:r>
      <w:r>
        <w:rPr>
          <w:rStyle w:val="Emphasis"/>
          <w:rFonts w:ascii="Century Gothic" w:hAnsi="Century Gothic" w:cs="Century Gothic"/>
          <w:i w:val="0"/>
          <w:iCs w:val="0"/>
          <w:color w:val="666666"/>
          <w:sz w:val="20"/>
          <w:szCs w:val="20"/>
        </w:rPr>
        <w:t>Asylum</w:t>
      </w:r>
      <w:r>
        <w:rPr>
          <w:rFonts w:ascii="Century Gothic" w:hAnsi="Century Gothic" w:cs="Century Gothic"/>
          <w:color w:val="666666"/>
          <w:sz w:val="20"/>
          <w:szCs w:val="20"/>
        </w:rPr>
        <w:t xml:space="preserve">, and </w:t>
      </w:r>
      <w:proofErr w:type="spellStart"/>
      <w:r>
        <w:rPr>
          <w:rStyle w:val="Emphasis"/>
          <w:rFonts w:ascii="Century Gothic" w:hAnsi="Century Gothic" w:cs="Century Gothic"/>
          <w:i w:val="0"/>
          <w:iCs w:val="0"/>
          <w:color w:val="666666"/>
          <w:sz w:val="20"/>
          <w:szCs w:val="20"/>
        </w:rPr>
        <w:t>Eragon</w:t>
      </w:r>
      <w:proofErr w:type="spellEnd"/>
      <w:r>
        <w:rPr>
          <w:rFonts w:ascii="Century Gothic" w:hAnsi="Century Gothic" w:cs="Century Gothic"/>
          <w:color w:val="666666"/>
          <w:sz w:val="20"/>
          <w:szCs w:val="20"/>
        </w:rPr>
        <w:t xml:space="preserve">. He then went on to produce the award-winning cult-classic, </w:t>
      </w:r>
      <w:r>
        <w:rPr>
          <w:rStyle w:val="Emphasis"/>
          <w:rFonts w:ascii="Century Gothic" w:hAnsi="Century Gothic" w:cs="Century Gothic"/>
          <w:i w:val="0"/>
          <w:iCs w:val="0"/>
          <w:color w:val="666666"/>
          <w:sz w:val="20"/>
          <w:szCs w:val="20"/>
        </w:rPr>
        <w:t xml:space="preserve">corked! </w:t>
      </w:r>
      <w:r>
        <w:rPr>
          <w:rFonts w:ascii="Century Gothic" w:hAnsi="Century Gothic" w:cs="Century Gothic"/>
          <w:color w:val="666666"/>
          <w:sz w:val="20"/>
          <w:szCs w:val="20"/>
        </w:rPr>
        <w:t xml:space="preserve">as well as the dramatic and uplifting, </w:t>
      </w:r>
      <w:r>
        <w:rPr>
          <w:rStyle w:val="Emphasis"/>
          <w:rFonts w:ascii="Century Gothic" w:hAnsi="Century Gothic" w:cs="Century Gothic"/>
          <w:i w:val="0"/>
          <w:iCs w:val="0"/>
          <w:color w:val="666666"/>
          <w:sz w:val="20"/>
          <w:szCs w:val="20"/>
        </w:rPr>
        <w:t>Deep In The Heart</w:t>
      </w:r>
      <w:r>
        <w:rPr>
          <w:rFonts w:ascii="Century Gothic" w:hAnsi="Century Gothic" w:cs="Century Gothic"/>
          <w:color w:val="666666"/>
          <w:sz w:val="20"/>
          <w:szCs w:val="20"/>
        </w:rPr>
        <w:t xml:space="preserve">. </w:t>
      </w:r>
    </w:p>
    <w:p w:rsidR="00977518" w:rsidRDefault="00977518">
      <w:pPr>
        <w:jc w:val="both"/>
        <w:rPr>
          <w:rFonts w:ascii="Century Gothic" w:hAnsi="Century Gothic" w:cs="Century Gothic"/>
          <w:color w:val="666666"/>
          <w:sz w:val="20"/>
          <w:szCs w:val="20"/>
        </w:rPr>
      </w:pPr>
    </w:p>
    <w:p w:rsidR="00977518" w:rsidRDefault="00977518">
      <w:pPr>
        <w:jc w:val="both"/>
      </w:pPr>
      <w:r>
        <w:rPr>
          <w:rFonts w:ascii="Century Gothic" w:hAnsi="Century Gothic" w:cs="Century Gothic"/>
          <w:color w:val="666666"/>
          <w:sz w:val="20"/>
          <w:szCs w:val="20"/>
        </w:rPr>
        <w:t xml:space="preserve">As a producer, Brian believes in strong development and has several exciting projects in the pipeline. Brian is also an active screenwriter and member of the WGAW. His latest project, The Man from </w:t>
      </w:r>
      <w:proofErr w:type="spellStart"/>
      <w:r>
        <w:rPr>
          <w:rFonts w:ascii="Century Gothic" w:hAnsi="Century Gothic" w:cs="Century Gothic"/>
          <w:color w:val="666666"/>
          <w:sz w:val="20"/>
          <w:szCs w:val="20"/>
        </w:rPr>
        <w:t>Mo'Wax</w:t>
      </w:r>
      <w:proofErr w:type="spellEnd"/>
      <w:r>
        <w:rPr>
          <w:rFonts w:ascii="Century Gothic" w:hAnsi="Century Gothic" w:cs="Century Gothic"/>
          <w:color w:val="666666"/>
          <w:sz w:val="20"/>
          <w:szCs w:val="20"/>
        </w:rPr>
        <w:t>, is a collaboration with Capture in London, and had its world première as an official selection at South By Southwest 2016</w:t>
      </w:r>
      <w:r>
        <w:rPr>
          <w:rFonts w:ascii="Century Gothic" w:hAnsi="Century Gothic" w:cs="Century Gothic"/>
          <w:bCs/>
          <w:color w:val="808080"/>
          <w:sz w:val="20"/>
          <w:szCs w:val="20"/>
        </w:rPr>
        <w:t>.</w:t>
      </w:r>
      <w:r>
        <w:rPr>
          <w:rFonts w:ascii="Century Gothic" w:hAnsi="Century Gothic" w:cs="Century Gothic"/>
          <w:b/>
          <w:bCs/>
          <w:color w:val="808080"/>
          <w:sz w:val="20"/>
          <w:szCs w:val="20"/>
        </w:rPr>
        <w:t xml:space="preserve"> </w:t>
      </w:r>
    </w:p>
    <w:p w:rsidR="00977518" w:rsidRDefault="005D1F11">
      <w:pPr>
        <w:jc w:val="both"/>
        <w:rPr>
          <w:rFonts w:ascii="Century Gothic" w:hAnsi="Century Gothic" w:cs="Century Gothic"/>
          <w:color w:val="666666"/>
          <w:sz w:val="20"/>
          <w:szCs w:val="20"/>
        </w:rPr>
      </w:pPr>
      <w:hyperlink r:id="rId23" w:history="1">
        <w:r w:rsidR="00977518">
          <w:rPr>
            <w:rStyle w:val="Hyperlink"/>
            <w:rFonts w:ascii="Century Gothic" w:hAnsi="Century Gothic"/>
          </w:rPr>
          <w:t>IMDb</w:t>
        </w:r>
      </w:hyperlink>
    </w:p>
    <w:p w:rsidR="00977518" w:rsidRDefault="00977518">
      <w:pPr>
        <w:jc w:val="both"/>
        <w:rPr>
          <w:rFonts w:ascii="Century Gothic" w:hAnsi="Century Gothic" w:cs="Century Gothic"/>
          <w:color w:val="666666"/>
          <w:sz w:val="20"/>
          <w:szCs w:val="20"/>
        </w:rPr>
      </w:pPr>
    </w:p>
    <w:p w:rsidR="00977518" w:rsidRDefault="00977518">
      <w:pPr>
        <w:jc w:val="both"/>
        <w:rPr>
          <w:rFonts w:ascii="Century Gothic" w:hAnsi="Century Gothic" w:cs="Century Gothic"/>
          <w:color w:val="666666"/>
          <w:sz w:val="20"/>
          <w:szCs w:val="20"/>
        </w:rPr>
      </w:pPr>
    </w:p>
    <w:p w:rsidR="00977518" w:rsidRDefault="00977518">
      <w:pPr>
        <w:jc w:val="both"/>
      </w:pPr>
      <w:r>
        <w:rPr>
          <w:rFonts w:ascii="Century Gothic" w:hAnsi="Century Gothic" w:cs="Century Gothic"/>
          <w:b/>
          <w:bCs/>
          <w:color w:val="666666"/>
          <w:sz w:val="20"/>
          <w:szCs w:val="20"/>
        </w:rPr>
        <w:t>ALEC ROSSITER // EDITOR</w:t>
      </w:r>
    </w:p>
    <w:p w:rsidR="00977518" w:rsidRDefault="00977518">
      <w:pPr>
        <w:pStyle w:val="BodyText"/>
        <w:jc w:val="both"/>
      </w:pPr>
    </w:p>
    <w:p w:rsidR="00977518" w:rsidRDefault="009A51A4">
      <w:pPr>
        <w:pStyle w:val="BodyText"/>
        <w:jc w:val="both"/>
        <w:rPr>
          <w:rFonts w:ascii="Century Gothic" w:hAnsi="Century Gothic" w:cs="Century Gothic"/>
          <w:color w:val="4C4C4C"/>
          <w:sz w:val="20"/>
          <w:szCs w:val="20"/>
        </w:rPr>
      </w:pPr>
      <w:r>
        <w:rPr>
          <w:noProof/>
          <w:lang w:eastAsia="en-GB" w:bidi="ar-SA"/>
        </w:rPr>
        <w:drawing>
          <wp:anchor distT="0" distB="107950" distL="0" distR="179705" simplePos="0" relativeHeight="251655680" behindDoc="0" locked="0" layoutInCell="1" allowOverlap="1">
            <wp:simplePos x="0" y="0"/>
            <wp:positionH relativeFrom="column">
              <wp:posOffset>42545</wp:posOffset>
            </wp:positionH>
            <wp:positionV relativeFrom="paragraph">
              <wp:posOffset>-23495</wp:posOffset>
            </wp:positionV>
            <wp:extent cx="1666240" cy="2487295"/>
            <wp:effectExtent l="19050" t="0" r="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1666240" cy="2487295"/>
                    </a:xfrm>
                    <a:prstGeom prst="rect">
                      <a:avLst/>
                    </a:prstGeom>
                    <a:solidFill>
                      <a:srgbClr val="FFFFFF"/>
                    </a:solidFill>
                    <a:ln w="9525">
                      <a:noFill/>
                      <a:miter lim="800000"/>
                      <a:headEnd/>
                      <a:tailEnd/>
                    </a:ln>
                  </pic:spPr>
                </pic:pic>
              </a:graphicData>
            </a:graphic>
          </wp:anchor>
        </w:drawing>
      </w:r>
      <w:r w:rsidR="00977518">
        <w:rPr>
          <w:rFonts w:ascii="Century Gothic" w:hAnsi="Century Gothic" w:cs="Century Gothic"/>
          <w:color w:val="4C4C4C"/>
          <w:sz w:val="20"/>
          <w:szCs w:val="20"/>
        </w:rPr>
        <w:t xml:space="preserve">Editor of feature music documentary The Man from </w:t>
      </w:r>
      <w:proofErr w:type="spellStart"/>
      <w:r w:rsidR="00977518">
        <w:rPr>
          <w:rFonts w:ascii="Century Gothic" w:hAnsi="Century Gothic" w:cs="Century Gothic"/>
          <w:color w:val="4C4C4C"/>
          <w:sz w:val="20"/>
          <w:szCs w:val="20"/>
        </w:rPr>
        <w:t>Mo'Wax</w:t>
      </w:r>
      <w:proofErr w:type="spellEnd"/>
      <w:r w:rsidR="00977518">
        <w:rPr>
          <w:rFonts w:ascii="Century Gothic" w:hAnsi="Century Gothic" w:cs="Century Gothic"/>
          <w:color w:val="4C4C4C"/>
          <w:sz w:val="20"/>
          <w:szCs w:val="20"/>
        </w:rPr>
        <w:t xml:space="preserve">, Alec </w:t>
      </w:r>
      <w:proofErr w:type="spellStart"/>
      <w:r w:rsidR="00977518">
        <w:rPr>
          <w:rFonts w:ascii="Century Gothic" w:hAnsi="Century Gothic" w:cs="Century Gothic"/>
          <w:color w:val="4C4C4C"/>
          <w:sz w:val="20"/>
          <w:szCs w:val="20"/>
        </w:rPr>
        <w:t>Rossiter</w:t>
      </w:r>
      <w:proofErr w:type="spellEnd"/>
      <w:r w:rsidR="00977518">
        <w:rPr>
          <w:rFonts w:ascii="Century Gothic" w:hAnsi="Century Gothic" w:cs="Century Gothic"/>
          <w:color w:val="4C4C4C"/>
          <w:sz w:val="20"/>
          <w:szCs w:val="20"/>
        </w:rPr>
        <w:t xml:space="preserve"> has over a decade of experience editing films and television programmes. Alec is also a screenwriter: "Editing and screenwriting, although at opposite ends of the production process, have much in common: The craft of storytelling.</w:t>
      </w:r>
      <w:r w:rsidR="00977518">
        <w:rPr>
          <w:rFonts w:ascii="Century Gothic" w:hAnsi="Century Gothic" w:cs="Century Gothic"/>
          <w:color w:val="4C4C4C"/>
          <w:sz w:val="20"/>
          <w:szCs w:val="20"/>
        </w:rPr>
        <w:br/>
      </w:r>
    </w:p>
    <w:p w:rsidR="00977518" w:rsidRDefault="00977518">
      <w:pPr>
        <w:pStyle w:val="BodyText"/>
        <w:jc w:val="both"/>
      </w:pPr>
      <w:r>
        <w:rPr>
          <w:rFonts w:ascii="Century Gothic" w:hAnsi="Century Gothic" w:cs="Century Gothic"/>
          <w:color w:val="4C4C4C"/>
          <w:sz w:val="20"/>
          <w:szCs w:val="20"/>
        </w:rPr>
        <w:t>Alec has worked across drama, documentary and commercials - he has a production company Speaking Pictures that also has its own film projects in development. Alec started his career as a graduate of Westminster Film School, a leading UK film production course with alumni such as Oscar winning Asif Kapadia.</w:t>
      </w:r>
    </w:p>
    <w:p w:rsidR="00977518" w:rsidRDefault="005D1F11">
      <w:pPr>
        <w:pStyle w:val="BodyText"/>
        <w:jc w:val="both"/>
        <w:rPr>
          <w:rFonts w:ascii="Century Gothic" w:hAnsi="Century Gothic" w:cs="Century Gothic"/>
          <w:b/>
          <w:bCs/>
          <w:color w:val="666666"/>
          <w:sz w:val="20"/>
          <w:szCs w:val="20"/>
        </w:rPr>
      </w:pPr>
      <w:hyperlink r:id="rId25" w:history="1">
        <w:r w:rsidR="00977518">
          <w:rPr>
            <w:rStyle w:val="Hyperlink"/>
            <w:rFonts w:ascii="Century Gothic" w:hAnsi="Century Gothic"/>
          </w:rPr>
          <w:t>IMDb</w:t>
        </w:r>
      </w:hyperlink>
    </w:p>
    <w:p w:rsidR="00977518" w:rsidRDefault="00977518">
      <w:pPr>
        <w:jc w:val="both"/>
        <w:rPr>
          <w:rFonts w:ascii="Century Gothic" w:hAnsi="Century Gothic" w:cs="Century Gothic"/>
          <w:b/>
          <w:bCs/>
          <w:color w:val="666666"/>
          <w:sz w:val="20"/>
          <w:szCs w:val="20"/>
        </w:rPr>
      </w:pPr>
    </w:p>
    <w:p w:rsidR="00977518" w:rsidRDefault="00977518">
      <w:pPr>
        <w:jc w:val="both"/>
        <w:rPr>
          <w:rFonts w:ascii="Century Gothic" w:hAnsi="Century Gothic" w:cs="Century Gothic"/>
          <w:b/>
          <w:bCs/>
          <w:color w:val="666666"/>
          <w:sz w:val="20"/>
          <w:szCs w:val="20"/>
        </w:rPr>
      </w:pPr>
    </w:p>
    <w:p w:rsidR="00977518" w:rsidRDefault="00977518">
      <w:pPr>
        <w:jc w:val="both"/>
        <w:rPr>
          <w:rFonts w:ascii="Century Gothic" w:hAnsi="Century Gothic" w:cs="Century Gothic"/>
          <w:b/>
          <w:bCs/>
          <w:color w:val="666666"/>
          <w:sz w:val="20"/>
          <w:szCs w:val="20"/>
        </w:rPr>
      </w:pPr>
    </w:p>
    <w:p w:rsidR="00977518" w:rsidRDefault="00977518">
      <w:pPr>
        <w:jc w:val="both"/>
        <w:rPr>
          <w:rFonts w:ascii="Century Gothic" w:hAnsi="Century Gothic" w:cs="Century Gothic"/>
          <w:b/>
          <w:bCs/>
          <w:color w:val="666666"/>
          <w:sz w:val="20"/>
          <w:szCs w:val="20"/>
        </w:rPr>
      </w:pPr>
    </w:p>
    <w:p w:rsidR="00986A0E" w:rsidRDefault="00986A0E">
      <w:pPr>
        <w:jc w:val="both"/>
        <w:rPr>
          <w:rFonts w:ascii="Century Gothic" w:hAnsi="Century Gothic" w:cs="Century Gothic"/>
          <w:b/>
          <w:bCs/>
          <w:color w:val="666666"/>
          <w:sz w:val="20"/>
          <w:szCs w:val="20"/>
        </w:rPr>
      </w:pPr>
    </w:p>
    <w:p w:rsidR="007440CC" w:rsidRDefault="00805989">
      <w:pPr>
        <w:jc w:val="both"/>
        <w:rPr>
          <w:rFonts w:ascii="Century Gothic" w:hAnsi="Century Gothic" w:cs="Century Gothic"/>
          <w:b/>
          <w:bCs/>
          <w:color w:val="666666"/>
          <w:sz w:val="20"/>
          <w:szCs w:val="20"/>
        </w:rPr>
      </w:pPr>
      <w:r>
        <w:rPr>
          <w:rFonts w:ascii="Century Gothic" w:hAnsi="Century Gothic" w:cs="Century Gothic"/>
          <w:b/>
          <w:bCs/>
          <w:noProof/>
          <w:color w:val="666666"/>
          <w:sz w:val="20"/>
          <w:szCs w:val="20"/>
          <w:lang w:eastAsia="en-GB" w:bidi="ar-SA"/>
        </w:rPr>
        <w:drawing>
          <wp:anchor distT="0" distB="0" distL="0" distR="0" simplePos="0" relativeHeight="251661824" behindDoc="0" locked="0" layoutInCell="1" allowOverlap="1">
            <wp:simplePos x="0" y="0"/>
            <wp:positionH relativeFrom="column">
              <wp:posOffset>-3175</wp:posOffset>
            </wp:positionH>
            <wp:positionV relativeFrom="paragraph">
              <wp:posOffset>103505</wp:posOffset>
            </wp:positionV>
            <wp:extent cx="1933575" cy="266700"/>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1933575" cy="266700"/>
                    </a:xfrm>
                    <a:prstGeom prst="rect">
                      <a:avLst/>
                    </a:prstGeom>
                    <a:solidFill>
                      <a:srgbClr val="FFFFFF"/>
                    </a:solidFill>
                    <a:ln w="9525">
                      <a:noFill/>
                      <a:miter lim="800000"/>
                      <a:headEnd/>
                      <a:tailEnd/>
                    </a:ln>
                  </pic:spPr>
                </pic:pic>
              </a:graphicData>
            </a:graphic>
          </wp:anchor>
        </w:drawing>
      </w:r>
    </w:p>
    <w:p w:rsidR="00977518" w:rsidRDefault="00977518">
      <w:pPr>
        <w:jc w:val="both"/>
        <w:rPr>
          <w:rFonts w:ascii="Century Gothic" w:hAnsi="Century Gothic" w:cs="Century Gothic"/>
          <w:b/>
          <w:bCs/>
          <w:color w:val="666666"/>
          <w:sz w:val="20"/>
          <w:szCs w:val="20"/>
        </w:rPr>
      </w:pPr>
    </w:p>
    <w:p w:rsidR="00861E24" w:rsidRDefault="00861E24">
      <w:pPr>
        <w:jc w:val="both"/>
        <w:rPr>
          <w:rFonts w:ascii="Century Gothic" w:hAnsi="Century Gothic" w:cs="Century Gothic"/>
          <w:b/>
          <w:bCs/>
          <w:color w:val="666666"/>
          <w:sz w:val="20"/>
          <w:szCs w:val="20"/>
        </w:rPr>
      </w:pPr>
    </w:p>
    <w:p w:rsidR="00977518" w:rsidRPr="00805989" w:rsidRDefault="00805989">
      <w:pPr>
        <w:jc w:val="both"/>
        <w:rPr>
          <w:rFonts w:ascii="Century Gothic" w:hAnsi="Century Gothic" w:cs="Century Gothic"/>
          <w:b/>
          <w:bCs/>
          <w:color w:val="666666"/>
          <w:sz w:val="20"/>
          <w:szCs w:val="20"/>
        </w:rPr>
      </w:pPr>
      <w:r>
        <w:rPr>
          <w:rFonts w:ascii="Century Gothic" w:hAnsi="Century Gothic" w:cs="Century Gothic"/>
          <w:b/>
          <w:bCs/>
          <w:noProof/>
          <w:color w:val="666666"/>
          <w:sz w:val="20"/>
          <w:szCs w:val="20"/>
          <w:lang w:eastAsia="en-GB" w:bidi="ar-SA"/>
        </w:rPr>
        <w:drawing>
          <wp:anchor distT="0" distB="0" distL="0" distR="179705" simplePos="0" relativeHeight="251650560" behindDoc="0" locked="0" layoutInCell="1" allowOverlap="1">
            <wp:simplePos x="0" y="0"/>
            <wp:positionH relativeFrom="column">
              <wp:posOffset>-3175</wp:posOffset>
            </wp:positionH>
            <wp:positionV relativeFrom="paragraph">
              <wp:posOffset>26670</wp:posOffset>
            </wp:positionV>
            <wp:extent cx="1808480" cy="2333625"/>
            <wp:effectExtent l="19050" t="0" r="1270" b="0"/>
            <wp:wrapSquare wrapText="larges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808480" cy="2333625"/>
                    </a:xfrm>
                    <a:prstGeom prst="rect">
                      <a:avLst/>
                    </a:prstGeom>
                    <a:solidFill>
                      <a:srgbClr val="FFFFFF"/>
                    </a:solidFill>
                    <a:ln w="9525">
                      <a:noFill/>
                      <a:miter lim="800000"/>
                      <a:headEnd/>
                      <a:tailEnd/>
                    </a:ln>
                  </pic:spPr>
                </pic:pic>
              </a:graphicData>
            </a:graphic>
          </wp:anchor>
        </w:drawing>
      </w:r>
      <w:r w:rsidR="00977518">
        <w:rPr>
          <w:rFonts w:ascii="Century Gothic" w:hAnsi="Century Gothic" w:cs="Century Gothic"/>
          <w:b/>
          <w:bCs/>
          <w:color w:val="666666"/>
          <w:sz w:val="20"/>
          <w:szCs w:val="20"/>
        </w:rPr>
        <w:t>JAMES LAVELLE</w:t>
      </w:r>
    </w:p>
    <w:p w:rsidR="00977518" w:rsidRDefault="00977518">
      <w:pPr>
        <w:jc w:val="both"/>
        <w:rPr>
          <w:rFonts w:ascii="Century Gothic" w:hAnsi="Century Gothic" w:cs="Century Gothic"/>
          <w:color w:val="666666"/>
          <w:sz w:val="20"/>
          <w:szCs w:val="20"/>
        </w:rPr>
      </w:pPr>
    </w:p>
    <w:p w:rsidR="00977518" w:rsidRDefault="00977518">
      <w:pPr>
        <w:ind w:left="57"/>
        <w:jc w:val="both"/>
        <w:rPr>
          <w:rFonts w:ascii="Century Gothic" w:hAnsi="Century Gothic" w:cs="Century Gothic"/>
          <w:color w:val="666666"/>
          <w:sz w:val="20"/>
          <w:szCs w:val="20"/>
        </w:rPr>
      </w:pPr>
      <w:bookmarkStart w:id="1" w:name="docs-internal-guid-645c5669-c1c0-2dab-0b"/>
      <w:bookmarkEnd w:id="1"/>
      <w:r>
        <w:rPr>
          <w:rFonts w:ascii="Century Gothic" w:hAnsi="Century Gothic" w:cs="Century Gothic"/>
          <w:color w:val="666666"/>
          <w:sz w:val="20"/>
          <w:szCs w:val="20"/>
        </w:rPr>
        <w:t>James Lavelle is an English electronic musician and pioneering</w:t>
      </w:r>
      <w:r w:rsidR="00706477" w:rsidRPr="00706477">
        <w:rPr>
          <w:rFonts w:ascii="Century Gothic" w:hAnsi="Century Gothic" w:cs="Century Gothic"/>
          <w:color w:val="666666"/>
          <w:sz w:val="20"/>
          <w:szCs w:val="20"/>
        </w:rPr>
        <w:t xml:space="preserve"> </w:t>
      </w:r>
      <w:r w:rsidR="00706477">
        <w:rPr>
          <w:rFonts w:ascii="Century Gothic" w:hAnsi="Century Gothic" w:cs="Century Gothic"/>
          <w:color w:val="666666"/>
          <w:sz w:val="20"/>
          <w:szCs w:val="20"/>
        </w:rPr>
        <w:t>trip hop</w:t>
      </w:r>
      <w:r>
        <w:rPr>
          <w:rFonts w:ascii="Century Gothic" w:hAnsi="Century Gothic" w:cs="Century Gothic"/>
          <w:color w:val="666666"/>
          <w:sz w:val="20"/>
          <w:szCs w:val="20"/>
        </w:rPr>
        <w:t xml:space="preserve"> record label boss whose foray into the music world started at age 14. Inspired by the sound systems put together by the likes of </w:t>
      </w:r>
      <w:proofErr w:type="spellStart"/>
      <w:r>
        <w:rPr>
          <w:rFonts w:ascii="Century Gothic" w:hAnsi="Century Gothic" w:cs="Century Gothic"/>
          <w:color w:val="666666"/>
          <w:sz w:val="20"/>
          <w:szCs w:val="20"/>
        </w:rPr>
        <w:t>Afrika</w:t>
      </w:r>
      <w:proofErr w:type="spellEnd"/>
      <w:r>
        <w:rPr>
          <w:rFonts w:ascii="Century Gothic" w:hAnsi="Century Gothic" w:cs="Century Gothic"/>
          <w:color w:val="666666"/>
          <w:sz w:val="20"/>
          <w:szCs w:val="20"/>
        </w:rPr>
        <w:t xml:space="preserve"> </w:t>
      </w:r>
      <w:proofErr w:type="spellStart"/>
      <w:r>
        <w:rPr>
          <w:rFonts w:ascii="Century Gothic" w:hAnsi="Century Gothic" w:cs="Century Gothic"/>
          <w:color w:val="666666"/>
          <w:sz w:val="20"/>
          <w:szCs w:val="20"/>
        </w:rPr>
        <w:t>Bambaataa</w:t>
      </w:r>
      <w:proofErr w:type="spellEnd"/>
      <w:r>
        <w:rPr>
          <w:rFonts w:ascii="Century Gothic" w:hAnsi="Century Gothic" w:cs="Century Gothic"/>
          <w:color w:val="666666"/>
          <w:sz w:val="20"/>
          <w:szCs w:val="20"/>
        </w:rPr>
        <w:t xml:space="preserve"> in the US and The Wild Bunch over in Bristol, James started buying records by the bucket load and providing the soundtracks to his home town Oxford's own block party scene. The first party he put on, at 15, made him enough money to get a pair of decks and with Oxford starting to run out of vinyl, London beckoned. </w:t>
      </w:r>
    </w:p>
    <w:p w:rsidR="00977518" w:rsidRDefault="00977518">
      <w:pPr>
        <w:ind w:left="57"/>
        <w:jc w:val="both"/>
        <w:rPr>
          <w:rFonts w:ascii="Century Gothic" w:hAnsi="Century Gothic" w:cs="Century Gothic"/>
          <w:color w:val="666666"/>
          <w:sz w:val="20"/>
          <w:szCs w:val="20"/>
        </w:rPr>
      </w:pPr>
    </w:p>
    <w:p w:rsidR="00977518" w:rsidRDefault="00977518">
      <w:pPr>
        <w:ind w:left="57"/>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At 18, Lavelle was working at Honest Jon’s Records as well as writing his own column, Mo' Wax Please, for music magazine Straight No Chaser, and in the </w:t>
      </w:r>
      <w:r>
        <w:rPr>
          <w:rFonts w:ascii="Century Gothic" w:hAnsi="Century Gothic" w:cs="Century Gothic"/>
          <w:color w:val="666666"/>
          <w:sz w:val="20"/>
          <w:szCs w:val="20"/>
        </w:rPr>
        <w:lastRenderedPageBreak/>
        <w:t xml:space="preserve">midst of it all, he decided to open his own music label and </w:t>
      </w:r>
      <w:proofErr w:type="spellStart"/>
      <w:r>
        <w:rPr>
          <w:rFonts w:ascii="Century Gothic" w:hAnsi="Century Gothic" w:cs="Century Gothic"/>
          <w:color w:val="666666"/>
          <w:sz w:val="20"/>
          <w:szCs w:val="20"/>
        </w:rPr>
        <w:t>Mo’Wax</w:t>
      </w:r>
      <w:proofErr w:type="spellEnd"/>
      <w:r>
        <w:rPr>
          <w:rFonts w:ascii="Century Gothic" w:hAnsi="Century Gothic" w:cs="Century Gothic"/>
          <w:color w:val="666666"/>
          <w:sz w:val="20"/>
          <w:szCs w:val="20"/>
        </w:rPr>
        <w:t xml:space="preserve"> was born. The label soon became known for </w:t>
      </w:r>
      <w:proofErr w:type="spellStart"/>
      <w:r>
        <w:rPr>
          <w:rFonts w:ascii="Century Gothic" w:hAnsi="Century Gothic" w:cs="Century Gothic"/>
          <w:color w:val="666666"/>
          <w:sz w:val="20"/>
          <w:szCs w:val="20"/>
        </w:rPr>
        <w:t>it’s</w:t>
      </w:r>
      <w:proofErr w:type="spellEnd"/>
      <w:r>
        <w:rPr>
          <w:rFonts w:ascii="Century Gothic" w:hAnsi="Century Gothic" w:cs="Century Gothic"/>
          <w:color w:val="666666"/>
          <w:sz w:val="20"/>
          <w:szCs w:val="20"/>
        </w:rPr>
        <w:t xml:space="preserve"> unique sound, dubbed ‘Trip Hop’ and in 1996 </w:t>
      </w:r>
      <w:proofErr w:type="spellStart"/>
      <w:r>
        <w:rPr>
          <w:rFonts w:ascii="Century Gothic" w:hAnsi="Century Gothic" w:cs="Century Gothic"/>
          <w:color w:val="666666"/>
          <w:sz w:val="20"/>
          <w:szCs w:val="20"/>
        </w:rPr>
        <w:t>Mo'Wax</w:t>
      </w:r>
      <w:proofErr w:type="spellEnd"/>
      <w:r>
        <w:rPr>
          <w:rFonts w:ascii="Century Gothic" w:hAnsi="Century Gothic" w:cs="Century Gothic"/>
          <w:color w:val="666666"/>
          <w:sz w:val="20"/>
          <w:szCs w:val="20"/>
        </w:rPr>
        <w:t xml:space="preserve"> released one of electronic music's most celebrated albums, DJ Shadow's seminal </w:t>
      </w:r>
      <w:proofErr w:type="spellStart"/>
      <w:r>
        <w:rPr>
          <w:rFonts w:ascii="Century Gothic" w:hAnsi="Century Gothic" w:cs="Century Gothic"/>
          <w:color w:val="666666"/>
          <w:sz w:val="20"/>
          <w:szCs w:val="20"/>
        </w:rPr>
        <w:t>Endtroducing</w:t>
      </w:r>
      <w:proofErr w:type="spellEnd"/>
      <w:r>
        <w:rPr>
          <w:rFonts w:ascii="Century Gothic" w:hAnsi="Century Gothic" w:cs="Century Gothic"/>
          <w:color w:val="666666"/>
          <w:sz w:val="20"/>
          <w:szCs w:val="20"/>
        </w:rPr>
        <w:t xml:space="preserve">.... Soon after, Lavelle started work on an album with DJ Shadow under the name UNKLE. The resulting release </w:t>
      </w:r>
      <w:proofErr w:type="spellStart"/>
      <w:r>
        <w:rPr>
          <w:rFonts w:ascii="Century Gothic" w:hAnsi="Century Gothic" w:cs="Century Gothic"/>
          <w:color w:val="666666"/>
          <w:sz w:val="20"/>
          <w:szCs w:val="20"/>
        </w:rPr>
        <w:t>Psyence</w:t>
      </w:r>
      <w:proofErr w:type="spellEnd"/>
      <w:r>
        <w:rPr>
          <w:rFonts w:ascii="Century Gothic" w:hAnsi="Century Gothic" w:cs="Century Gothic"/>
          <w:color w:val="666666"/>
          <w:sz w:val="20"/>
          <w:szCs w:val="20"/>
        </w:rPr>
        <w:t xml:space="preserve"> Fiction featured collaborations with Richard Ashcroft, Mike D, Badly Drawn Boy and Thom </w:t>
      </w:r>
      <w:proofErr w:type="spellStart"/>
      <w:r>
        <w:rPr>
          <w:rFonts w:ascii="Century Gothic" w:hAnsi="Century Gothic" w:cs="Century Gothic"/>
          <w:color w:val="666666"/>
          <w:sz w:val="20"/>
          <w:szCs w:val="20"/>
        </w:rPr>
        <w:t>Yorke</w:t>
      </w:r>
      <w:proofErr w:type="spellEnd"/>
      <w:r>
        <w:rPr>
          <w:rFonts w:ascii="Century Gothic" w:hAnsi="Century Gothic" w:cs="Century Gothic"/>
          <w:color w:val="666666"/>
          <w:sz w:val="20"/>
          <w:szCs w:val="20"/>
        </w:rPr>
        <w:t>. Since then, UNKLE has taken on many different iterations, with Lavelle collaborating with a rich variety of musicians, each providing a new and unique sound for the musical outfit.</w:t>
      </w: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br/>
        <w:t xml:space="preserve">Lavelle has also done a lot of TV and film score work, including scoring director Jonathan Glazer’s Sexy Beast, as well as contributing tracks to the X-Files and Twilight. As a DJ, he has remained in-demand on local and global scales. He put together several commercially released DJ sets, including the first volume of </w:t>
      </w:r>
      <w:proofErr w:type="spellStart"/>
      <w:r>
        <w:rPr>
          <w:rFonts w:ascii="Century Gothic" w:hAnsi="Century Gothic" w:cs="Century Gothic"/>
          <w:color w:val="666666"/>
          <w:sz w:val="20"/>
          <w:szCs w:val="20"/>
        </w:rPr>
        <w:t>FabricLive</w:t>
      </w:r>
      <w:proofErr w:type="spellEnd"/>
      <w:r>
        <w:rPr>
          <w:rFonts w:ascii="Century Gothic" w:hAnsi="Century Gothic" w:cs="Century Gothic"/>
          <w:color w:val="666666"/>
          <w:sz w:val="20"/>
          <w:szCs w:val="20"/>
        </w:rPr>
        <w:t xml:space="preserve"> (2001) and several instalments for Global Underground (2002-2015). </w:t>
      </w:r>
    </w:p>
    <w:p w:rsidR="00967ED8" w:rsidRDefault="00967ED8">
      <w:pPr>
        <w:jc w:val="both"/>
        <w:rPr>
          <w:rFonts w:ascii="Century Gothic" w:hAnsi="Century Gothic" w:cs="Century Gothic"/>
          <w:color w:val="666666"/>
          <w:sz w:val="20"/>
          <w:szCs w:val="20"/>
        </w:rPr>
      </w:pPr>
    </w:p>
    <w:p w:rsidR="00805989" w:rsidRDefault="00805989">
      <w:pPr>
        <w:jc w:val="both"/>
        <w:rPr>
          <w:rFonts w:ascii="Century Gothic" w:hAnsi="Century Gothic" w:cs="Century Gothic"/>
          <w:color w:val="666666"/>
          <w:sz w:val="20"/>
          <w:szCs w:val="20"/>
        </w:rPr>
      </w:pPr>
    </w:p>
    <w:p w:rsidR="00977518" w:rsidRDefault="00977518">
      <w:pPr>
        <w:jc w:val="both"/>
        <w:rPr>
          <w:rFonts w:ascii="Century Gothic" w:hAnsi="Century Gothic" w:cs="Century Gothic"/>
          <w:b/>
          <w:bCs/>
          <w:color w:val="666666"/>
          <w:sz w:val="20"/>
          <w:szCs w:val="20"/>
        </w:rPr>
      </w:pPr>
      <w:r>
        <w:rPr>
          <w:rFonts w:ascii="Century Gothic" w:hAnsi="Century Gothic" w:cs="Century Gothic"/>
          <w:b/>
          <w:bCs/>
          <w:color w:val="666666"/>
          <w:sz w:val="20"/>
          <w:szCs w:val="20"/>
        </w:rPr>
        <w:t>DJ SHADOW</w:t>
      </w:r>
    </w:p>
    <w:p w:rsidR="00977518" w:rsidRDefault="00977518">
      <w:pPr>
        <w:jc w:val="both"/>
        <w:rPr>
          <w:rFonts w:ascii="Century Gothic" w:hAnsi="Century Gothic" w:cs="Century Gothic"/>
          <w:b/>
          <w:bCs/>
          <w:color w:val="666666"/>
          <w:sz w:val="20"/>
          <w:szCs w:val="20"/>
        </w:rPr>
      </w:pPr>
    </w:p>
    <w:p w:rsidR="00977518" w:rsidRDefault="009A51A4">
      <w:pPr>
        <w:jc w:val="both"/>
        <w:rPr>
          <w:rFonts w:ascii="Century Gothic" w:hAnsi="Century Gothic" w:cs="Century Gothic"/>
          <w:color w:val="666666"/>
          <w:sz w:val="20"/>
          <w:szCs w:val="20"/>
        </w:rPr>
      </w:pPr>
      <w:r>
        <w:rPr>
          <w:noProof/>
          <w:lang w:eastAsia="en-GB" w:bidi="ar-SA"/>
        </w:rPr>
        <w:drawing>
          <wp:anchor distT="0" distB="179705" distL="0" distR="179705" simplePos="0" relativeHeight="251651584" behindDoc="0" locked="0" layoutInCell="1" allowOverlap="1">
            <wp:simplePos x="0" y="0"/>
            <wp:positionH relativeFrom="column">
              <wp:posOffset>0</wp:posOffset>
            </wp:positionH>
            <wp:positionV relativeFrom="paragraph">
              <wp:posOffset>0</wp:posOffset>
            </wp:positionV>
            <wp:extent cx="1739265" cy="2245995"/>
            <wp:effectExtent l="19050" t="0" r="0" b="0"/>
            <wp:wrapSquare wrapText="r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1739265" cy="2245995"/>
                    </a:xfrm>
                    <a:prstGeom prst="rect">
                      <a:avLst/>
                    </a:prstGeom>
                    <a:solidFill>
                      <a:srgbClr val="FFFFFF"/>
                    </a:solidFill>
                    <a:ln w="9525">
                      <a:noFill/>
                      <a:miter lim="800000"/>
                      <a:headEnd/>
                      <a:tailEnd/>
                    </a:ln>
                  </pic:spPr>
                </pic:pic>
              </a:graphicData>
            </a:graphic>
          </wp:anchor>
        </w:drawing>
      </w:r>
      <w:bookmarkStart w:id="2" w:name="docs-internal-guid-645c5669-c1c1-aa7e-8e"/>
      <w:bookmarkEnd w:id="2"/>
      <w:r w:rsidR="00977518">
        <w:rPr>
          <w:rFonts w:ascii="Century Gothic" w:hAnsi="Century Gothic" w:cs="Century Gothic"/>
          <w:color w:val="666666"/>
          <w:sz w:val="20"/>
          <w:szCs w:val="20"/>
        </w:rPr>
        <w:t xml:space="preserve">Josh Davis grew up in Hayward, CA, a predominantly lower-middle-class suburb of San Francisco. The odd White suburban hip-hop fan in the hard rock-dominated early '80s, Davis gravitated toward the turntable/mixer setup of the hip-hop DJ over the guitars, bass, and drums of his peers. He worked his way through hip-hop's early years into the heyday of crews like Eric B. &amp; </w:t>
      </w:r>
      <w:proofErr w:type="spellStart"/>
      <w:r w:rsidR="00977518">
        <w:rPr>
          <w:rFonts w:ascii="Century Gothic" w:hAnsi="Century Gothic" w:cs="Century Gothic"/>
          <w:color w:val="666666"/>
          <w:sz w:val="20"/>
          <w:szCs w:val="20"/>
        </w:rPr>
        <w:t>Rakim</w:t>
      </w:r>
      <w:proofErr w:type="spellEnd"/>
      <w:r w:rsidR="00977518">
        <w:rPr>
          <w:rFonts w:ascii="Century Gothic" w:hAnsi="Century Gothic" w:cs="Century Gothic"/>
          <w:color w:val="666666"/>
          <w:sz w:val="20"/>
          <w:szCs w:val="20"/>
        </w:rPr>
        <w:t xml:space="preserve">, </w:t>
      </w:r>
      <w:proofErr w:type="spellStart"/>
      <w:r w:rsidR="00977518">
        <w:rPr>
          <w:rFonts w:ascii="Century Gothic" w:hAnsi="Century Gothic" w:cs="Century Gothic"/>
          <w:color w:val="666666"/>
          <w:sz w:val="20"/>
          <w:szCs w:val="20"/>
        </w:rPr>
        <w:t>Ultramagnetic</w:t>
      </w:r>
      <w:proofErr w:type="spellEnd"/>
      <w:r w:rsidR="00977518">
        <w:rPr>
          <w:rFonts w:ascii="Century Gothic" w:hAnsi="Century Gothic" w:cs="Century Gothic"/>
          <w:color w:val="666666"/>
          <w:sz w:val="20"/>
          <w:szCs w:val="20"/>
        </w:rPr>
        <w:t xml:space="preserve">, and Public Enemy; groups which prominently featured DJs in their ranks. Davis had already been fiddling around with making beats and breaks on a four-track while he was in high school, but it was his move to the </w:t>
      </w:r>
      <w:proofErr w:type="spellStart"/>
      <w:r w:rsidR="00977518">
        <w:rPr>
          <w:rFonts w:ascii="Century Gothic" w:hAnsi="Century Gothic" w:cs="Century Gothic"/>
          <w:color w:val="666666"/>
          <w:sz w:val="20"/>
          <w:szCs w:val="20"/>
        </w:rPr>
        <w:t>NorCal</w:t>
      </w:r>
      <w:proofErr w:type="spellEnd"/>
      <w:r w:rsidR="00977518">
        <w:rPr>
          <w:rFonts w:ascii="Century Gothic" w:hAnsi="Century Gothic" w:cs="Century Gothic"/>
          <w:color w:val="666666"/>
          <w:sz w:val="20"/>
          <w:szCs w:val="20"/>
        </w:rPr>
        <w:t xml:space="preserve"> cow-town of Davis to attend university that led to the establishment of his own </w:t>
      </w:r>
      <w:proofErr w:type="spellStart"/>
      <w:r w:rsidR="00977518">
        <w:rPr>
          <w:rFonts w:ascii="Century Gothic" w:hAnsi="Century Gothic" w:cs="Century Gothic"/>
          <w:color w:val="666666"/>
          <w:sz w:val="20"/>
          <w:szCs w:val="20"/>
        </w:rPr>
        <w:t>Solesides</w:t>
      </w:r>
      <w:proofErr w:type="spellEnd"/>
      <w:r w:rsidR="00977518">
        <w:rPr>
          <w:rFonts w:ascii="Century Gothic" w:hAnsi="Century Gothic" w:cs="Century Gothic"/>
          <w:color w:val="666666"/>
          <w:sz w:val="20"/>
          <w:szCs w:val="20"/>
        </w:rPr>
        <w:t xml:space="preserve"> label as an outlet for his original tracks. Hooking up with Davis' few b-boys (including eventual </w:t>
      </w:r>
      <w:proofErr w:type="spellStart"/>
      <w:r w:rsidR="00977518">
        <w:rPr>
          <w:rFonts w:ascii="Century Gothic" w:hAnsi="Century Gothic" w:cs="Century Gothic"/>
          <w:color w:val="666666"/>
          <w:sz w:val="20"/>
          <w:szCs w:val="20"/>
        </w:rPr>
        <w:t>Solesides</w:t>
      </w:r>
      <w:proofErr w:type="spellEnd"/>
      <w:r w:rsidR="00977518">
        <w:rPr>
          <w:rFonts w:ascii="Century Gothic" w:hAnsi="Century Gothic" w:cs="Century Gothic"/>
          <w:color w:val="666666"/>
          <w:sz w:val="20"/>
          <w:szCs w:val="20"/>
        </w:rPr>
        <w:t xml:space="preserve"> artists </w:t>
      </w:r>
      <w:proofErr w:type="spellStart"/>
      <w:r w:rsidR="00977518">
        <w:rPr>
          <w:rFonts w:ascii="Century Gothic" w:hAnsi="Century Gothic" w:cs="Century Gothic"/>
          <w:color w:val="666666"/>
          <w:sz w:val="20"/>
          <w:szCs w:val="20"/>
        </w:rPr>
        <w:t>Blackalicious</w:t>
      </w:r>
      <w:proofErr w:type="spellEnd"/>
      <w:r w:rsidR="00977518">
        <w:rPr>
          <w:rFonts w:ascii="Century Gothic" w:hAnsi="Century Gothic" w:cs="Century Gothic"/>
          <w:color w:val="666666"/>
          <w:sz w:val="20"/>
          <w:szCs w:val="20"/>
        </w:rPr>
        <w:t xml:space="preserve"> and Lyrics Born) through the college radio station, Shadow began releasing the Reconstructed From the Ground Up mix tapes in 1991 and pressed his 17-minute hip-hop symphony "Entropy" in 1993. His tracks spread widely through the DJ-strong hip-hop underground, eventually catching the attention of Mo' Wax. Shadow's first full-length, </w:t>
      </w:r>
      <w:proofErr w:type="spellStart"/>
      <w:r w:rsidR="00977518">
        <w:rPr>
          <w:rFonts w:ascii="Century Gothic" w:hAnsi="Century Gothic" w:cs="Century Gothic"/>
          <w:color w:val="666666"/>
          <w:sz w:val="20"/>
          <w:szCs w:val="20"/>
        </w:rPr>
        <w:t>Endtroducing</w:t>
      </w:r>
      <w:proofErr w:type="spellEnd"/>
      <w:r w:rsidR="00977518">
        <w:rPr>
          <w:rFonts w:ascii="Century Gothic" w:hAnsi="Century Gothic" w:cs="Century Gothic"/>
          <w:color w:val="666666"/>
          <w:sz w:val="20"/>
          <w:szCs w:val="20"/>
        </w:rPr>
        <w:t>..., was released in late 1996 to immense critical acclaim in Britain and America. Pre emptive Strike, a compilation of early singles, followed in early 1998.</w:t>
      </w: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br/>
        <w:t xml:space="preserve">Later that year, Shadow produced tracks for the debut album by UNKLE, a long-time Mo' Wax production team that gained superstar guests including Thom </w:t>
      </w:r>
      <w:proofErr w:type="spellStart"/>
      <w:r>
        <w:rPr>
          <w:rFonts w:ascii="Century Gothic" w:hAnsi="Century Gothic" w:cs="Century Gothic"/>
          <w:color w:val="666666"/>
          <w:sz w:val="20"/>
          <w:szCs w:val="20"/>
        </w:rPr>
        <w:t>Yorke</w:t>
      </w:r>
      <w:proofErr w:type="spellEnd"/>
      <w:r>
        <w:rPr>
          <w:rFonts w:ascii="Century Gothic" w:hAnsi="Century Gothic" w:cs="Century Gothic"/>
          <w:color w:val="666666"/>
          <w:sz w:val="20"/>
          <w:szCs w:val="20"/>
        </w:rPr>
        <w:t xml:space="preserve"> (of Radiohead), Richard Ashcroft (of the Verve), Mike D (of the Beastie Boys), and others. His next project came in 1999, with the transformation of </w:t>
      </w:r>
      <w:proofErr w:type="spellStart"/>
      <w:r>
        <w:rPr>
          <w:rFonts w:ascii="Century Gothic" w:hAnsi="Century Gothic" w:cs="Century Gothic"/>
          <w:color w:val="666666"/>
          <w:sz w:val="20"/>
          <w:szCs w:val="20"/>
        </w:rPr>
        <w:t>Solesides</w:t>
      </w:r>
      <w:proofErr w:type="spellEnd"/>
      <w:r>
        <w:rPr>
          <w:rFonts w:ascii="Century Gothic" w:hAnsi="Century Gothic" w:cs="Century Gothic"/>
          <w:color w:val="666666"/>
          <w:sz w:val="20"/>
          <w:szCs w:val="20"/>
        </w:rPr>
        <w:t xml:space="preserve"> into a new label, </w:t>
      </w:r>
      <w:proofErr w:type="spellStart"/>
      <w:r>
        <w:rPr>
          <w:rFonts w:ascii="Century Gothic" w:hAnsi="Century Gothic" w:cs="Century Gothic"/>
          <w:color w:val="666666"/>
          <w:sz w:val="20"/>
          <w:szCs w:val="20"/>
        </w:rPr>
        <w:t>Quannum</w:t>
      </w:r>
      <w:proofErr w:type="spellEnd"/>
      <w:r>
        <w:rPr>
          <w:rFonts w:ascii="Century Gothic" w:hAnsi="Century Gothic" w:cs="Century Gothic"/>
          <w:color w:val="666666"/>
          <w:sz w:val="20"/>
          <w:szCs w:val="20"/>
        </w:rPr>
        <w:t xml:space="preserve"> Projects. Nearly six years after his debut production album, the proper follow-up, The Private Press, was released in June 2002. Since then, Shadow has released four more albums and in 2014, he launched his new record label imprint Liquid Amber. His latest album, The Mountain Will Fa</w:t>
      </w:r>
      <w:r w:rsidR="00582E81">
        <w:rPr>
          <w:rFonts w:ascii="Century Gothic" w:hAnsi="Century Gothic" w:cs="Century Gothic"/>
          <w:color w:val="666666"/>
          <w:sz w:val="20"/>
          <w:szCs w:val="20"/>
        </w:rPr>
        <w:t>ll, was released in summer 2016.</w:t>
      </w:r>
    </w:p>
    <w:p w:rsidR="00977518" w:rsidRDefault="00977518">
      <w:pPr>
        <w:jc w:val="both"/>
        <w:rPr>
          <w:rFonts w:ascii="Century Gothic" w:hAnsi="Century Gothic" w:cs="Century Gothic"/>
          <w:color w:val="666666"/>
          <w:sz w:val="20"/>
          <w:szCs w:val="20"/>
        </w:rPr>
      </w:pPr>
    </w:p>
    <w:p w:rsidR="00977518" w:rsidRDefault="009A51A4">
      <w:pPr>
        <w:jc w:val="both"/>
        <w:rPr>
          <w:rFonts w:ascii="Century Gothic" w:hAnsi="Century Gothic" w:cs="Century Gothic"/>
          <w:color w:val="666666"/>
          <w:sz w:val="20"/>
          <w:szCs w:val="20"/>
        </w:rPr>
      </w:pPr>
      <w:r>
        <w:rPr>
          <w:noProof/>
          <w:lang w:eastAsia="en-GB" w:bidi="ar-SA"/>
        </w:rPr>
        <w:drawing>
          <wp:anchor distT="0" distB="0" distL="0" distR="0" simplePos="0" relativeHeight="251662848" behindDoc="0" locked="0" layoutInCell="1" allowOverlap="1">
            <wp:simplePos x="0" y="0"/>
            <wp:positionH relativeFrom="column">
              <wp:posOffset>21590</wp:posOffset>
            </wp:positionH>
            <wp:positionV relativeFrom="paragraph">
              <wp:posOffset>58420</wp:posOffset>
            </wp:positionV>
            <wp:extent cx="3754120" cy="241300"/>
            <wp:effectExtent l="1905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3754120" cy="241300"/>
                    </a:xfrm>
                    <a:prstGeom prst="rect">
                      <a:avLst/>
                    </a:prstGeom>
                    <a:solidFill>
                      <a:srgbClr val="FFFFFF"/>
                    </a:solidFill>
                    <a:ln w="9525">
                      <a:noFill/>
                      <a:miter lim="800000"/>
                      <a:headEnd/>
                      <a:tailEnd/>
                    </a:ln>
                  </pic:spPr>
                </pic:pic>
              </a:graphicData>
            </a:graphic>
          </wp:anchor>
        </w:drawing>
      </w: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Director: </w:t>
      </w:r>
      <w:r>
        <w:rPr>
          <w:rFonts w:ascii="Century Gothic" w:hAnsi="Century Gothic" w:cs="Century Gothic"/>
          <w:b/>
          <w:bCs/>
          <w:color w:val="666666"/>
          <w:sz w:val="20"/>
          <w:szCs w:val="20"/>
        </w:rPr>
        <w:t>MATTHEW JONES</w:t>
      </w:r>
      <w:r>
        <w:rPr>
          <w:rFonts w:ascii="Century Gothic" w:hAnsi="Century Gothic" w:cs="Century Gothic"/>
          <w:color w:val="666666"/>
          <w:sz w:val="20"/>
          <w:szCs w:val="20"/>
        </w:rPr>
        <w:t xml:space="preserve"> </w:t>
      </w:r>
    </w:p>
    <w:p w:rsidR="00977518" w:rsidRDefault="00977518">
      <w:pPr>
        <w:jc w:val="both"/>
        <w:rPr>
          <w:rFonts w:ascii="Century Gothic" w:hAnsi="Century Gothic" w:cs="Century Gothic"/>
          <w:color w:val="666666"/>
          <w:sz w:val="20"/>
          <w:szCs w:val="20"/>
        </w:rPr>
      </w:pP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Executive Producers: </w:t>
      </w:r>
      <w:r>
        <w:rPr>
          <w:rFonts w:ascii="Century Gothic" w:hAnsi="Century Gothic" w:cs="Century Gothic"/>
          <w:b/>
          <w:bCs/>
          <w:color w:val="666666"/>
          <w:sz w:val="20"/>
          <w:szCs w:val="20"/>
        </w:rPr>
        <w:t>JAY HOFFMAN</w:t>
      </w:r>
      <w:r>
        <w:rPr>
          <w:rFonts w:ascii="Century Gothic" w:hAnsi="Century Gothic" w:cs="Century Gothic"/>
          <w:color w:val="666666"/>
          <w:sz w:val="20"/>
          <w:szCs w:val="20"/>
        </w:rPr>
        <w:t>,</w:t>
      </w:r>
      <w:r>
        <w:rPr>
          <w:rFonts w:ascii="Century Gothic" w:hAnsi="Century Gothic" w:cs="Century Gothic"/>
          <w:b/>
          <w:bCs/>
          <w:color w:val="666666"/>
          <w:sz w:val="20"/>
          <w:szCs w:val="20"/>
        </w:rPr>
        <w:t xml:space="preserve"> MARY BURKE</w:t>
      </w:r>
      <w:r>
        <w:rPr>
          <w:rFonts w:ascii="Century Gothic" w:hAnsi="Century Gothic" w:cs="Century Gothic"/>
          <w:color w:val="666666"/>
          <w:sz w:val="20"/>
          <w:szCs w:val="20"/>
        </w:rPr>
        <w:t xml:space="preserve">, </w:t>
      </w:r>
      <w:r>
        <w:rPr>
          <w:rFonts w:ascii="Century Gothic" w:hAnsi="Century Gothic" w:cs="Century Gothic"/>
          <w:b/>
          <w:bCs/>
          <w:color w:val="666666"/>
          <w:sz w:val="20"/>
          <w:szCs w:val="20"/>
        </w:rPr>
        <w:t>KIRSTY BELL</w:t>
      </w:r>
    </w:p>
    <w:p w:rsidR="00977518" w:rsidRDefault="00977518">
      <w:pPr>
        <w:jc w:val="both"/>
        <w:rPr>
          <w:rFonts w:ascii="Century Gothic" w:hAnsi="Century Gothic" w:cs="Century Gothic"/>
          <w:color w:val="666666"/>
          <w:sz w:val="20"/>
          <w:szCs w:val="20"/>
        </w:rPr>
      </w:pPr>
    </w:p>
    <w:p w:rsidR="00977518" w:rsidRDefault="00977518">
      <w:pPr>
        <w:jc w:val="both"/>
      </w:pPr>
      <w:r>
        <w:rPr>
          <w:rFonts w:ascii="Century Gothic" w:hAnsi="Century Gothic" w:cs="Century Gothic"/>
          <w:color w:val="666666"/>
          <w:sz w:val="20"/>
          <w:szCs w:val="20"/>
        </w:rPr>
        <w:t xml:space="preserve">Producers: </w:t>
      </w:r>
      <w:r>
        <w:rPr>
          <w:rFonts w:ascii="Century Gothic" w:hAnsi="Century Gothic" w:cs="Century Gothic"/>
          <w:b/>
          <w:bCs/>
          <w:color w:val="666666"/>
          <w:sz w:val="20"/>
          <w:szCs w:val="20"/>
        </w:rPr>
        <w:t xml:space="preserve">M J </w:t>
      </w:r>
      <w:proofErr w:type="spellStart"/>
      <w:r>
        <w:rPr>
          <w:rFonts w:ascii="Century Gothic" w:hAnsi="Century Gothic" w:cs="Century Gothic"/>
          <w:b/>
          <w:bCs/>
          <w:color w:val="666666"/>
          <w:sz w:val="20"/>
          <w:szCs w:val="20"/>
        </w:rPr>
        <w:t>McMAHON</w:t>
      </w:r>
      <w:proofErr w:type="spellEnd"/>
      <w:r>
        <w:rPr>
          <w:rFonts w:ascii="Century Gothic" w:hAnsi="Century Gothic" w:cs="Century Gothic"/>
          <w:color w:val="666666"/>
          <w:sz w:val="20"/>
          <w:szCs w:val="20"/>
        </w:rPr>
        <w:t xml:space="preserve">, </w:t>
      </w:r>
      <w:r>
        <w:rPr>
          <w:rFonts w:ascii="Century Gothic" w:hAnsi="Century Gothic" w:cs="Century Gothic"/>
          <w:b/>
          <w:bCs/>
          <w:color w:val="666666"/>
          <w:sz w:val="20"/>
          <w:szCs w:val="20"/>
        </w:rPr>
        <w:t>BRIAN A. HOFFMAN</w:t>
      </w:r>
      <w:r>
        <w:rPr>
          <w:rFonts w:ascii="Century Gothic" w:hAnsi="Century Gothic" w:cs="Century Gothic"/>
          <w:color w:val="666666"/>
          <w:sz w:val="20"/>
          <w:szCs w:val="20"/>
        </w:rPr>
        <w:t xml:space="preserve">, </w:t>
      </w:r>
      <w:r>
        <w:rPr>
          <w:rFonts w:ascii="Century Gothic" w:hAnsi="Century Gothic" w:cs="Century Gothic"/>
          <w:b/>
          <w:bCs/>
          <w:color w:val="666666"/>
          <w:sz w:val="20"/>
          <w:szCs w:val="20"/>
        </w:rPr>
        <w:t>MATTHEW JONES</w:t>
      </w:r>
    </w:p>
    <w:p w:rsidR="00977518" w:rsidRDefault="00977518">
      <w:pPr>
        <w:jc w:val="both"/>
      </w:pP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Associate Producers: </w:t>
      </w:r>
      <w:r w:rsidR="00582E81">
        <w:rPr>
          <w:rFonts w:ascii="Century Gothic" w:hAnsi="Century Gothic" w:cs="Century Gothic"/>
          <w:b/>
          <w:bCs/>
          <w:color w:val="666666"/>
          <w:sz w:val="20"/>
          <w:szCs w:val="20"/>
        </w:rPr>
        <w:t>TESSA</w:t>
      </w:r>
      <w:r>
        <w:rPr>
          <w:rFonts w:ascii="Century Gothic" w:hAnsi="Century Gothic" w:cs="Century Gothic"/>
          <w:b/>
          <w:bCs/>
          <w:color w:val="666666"/>
          <w:sz w:val="20"/>
          <w:szCs w:val="20"/>
        </w:rPr>
        <w:t xml:space="preserve"> GOUGH, LEE HOLMES, SEAN </w:t>
      </w:r>
      <w:proofErr w:type="spellStart"/>
      <w:r>
        <w:rPr>
          <w:rFonts w:ascii="Century Gothic" w:hAnsi="Century Gothic" w:cs="Century Gothic"/>
          <w:b/>
          <w:bCs/>
          <w:color w:val="666666"/>
          <w:sz w:val="20"/>
          <w:szCs w:val="20"/>
        </w:rPr>
        <w:t>McARDELL</w:t>
      </w:r>
      <w:proofErr w:type="spellEnd"/>
    </w:p>
    <w:p w:rsidR="00977518" w:rsidRDefault="00977518">
      <w:pPr>
        <w:jc w:val="both"/>
        <w:rPr>
          <w:rFonts w:ascii="Century Gothic" w:hAnsi="Century Gothic" w:cs="Century Gothic"/>
          <w:color w:val="666666"/>
          <w:sz w:val="20"/>
          <w:szCs w:val="20"/>
        </w:rPr>
      </w:pPr>
    </w:p>
    <w:p w:rsidR="00977518" w:rsidRDefault="00977518">
      <w:pPr>
        <w:jc w:val="both"/>
      </w:pPr>
      <w:r>
        <w:rPr>
          <w:rFonts w:ascii="Century Gothic" w:hAnsi="Century Gothic" w:cs="Century Gothic"/>
          <w:color w:val="666666"/>
          <w:sz w:val="20"/>
          <w:szCs w:val="20"/>
        </w:rPr>
        <w:t xml:space="preserve">Editor: </w:t>
      </w:r>
      <w:r>
        <w:rPr>
          <w:rFonts w:ascii="Century Gothic" w:hAnsi="Century Gothic" w:cs="Century Gothic"/>
          <w:b/>
          <w:bCs/>
          <w:color w:val="666666"/>
          <w:sz w:val="20"/>
          <w:szCs w:val="20"/>
        </w:rPr>
        <w:t>ALEC ROSSITER</w:t>
      </w:r>
      <w:r>
        <w:rPr>
          <w:rFonts w:ascii="Century Gothic" w:hAnsi="Century Gothic" w:cs="Century Gothic"/>
          <w:color w:val="666666"/>
          <w:sz w:val="20"/>
          <w:szCs w:val="20"/>
        </w:rPr>
        <w:t xml:space="preserve"> </w:t>
      </w:r>
    </w:p>
    <w:p w:rsidR="00977518" w:rsidRDefault="00977518">
      <w:pPr>
        <w:jc w:val="both"/>
      </w:pPr>
    </w:p>
    <w:p w:rsidR="00977518" w:rsidRDefault="00977518">
      <w:pPr>
        <w:jc w:val="both"/>
      </w:pPr>
      <w:r>
        <w:rPr>
          <w:rFonts w:ascii="Century Gothic" w:hAnsi="Century Gothic" w:cs="Century Gothic"/>
          <w:color w:val="666666"/>
          <w:sz w:val="20"/>
          <w:szCs w:val="20"/>
        </w:rPr>
        <w:t xml:space="preserve">Cinematographer: </w:t>
      </w:r>
      <w:r>
        <w:rPr>
          <w:rFonts w:ascii="Century Gothic" w:hAnsi="Century Gothic" w:cs="Century Gothic"/>
          <w:b/>
          <w:bCs/>
          <w:color w:val="666666"/>
          <w:sz w:val="20"/>
          <w:szCs w:val="20"/>
        </w:rPr>
        <w:t xml:space="preserve">MORGAN SPENCER </w:t>
      </w:r>
    </w:p>
    <w:p w:rsidR="00977518" w:rsidRDefault="00977518">
      <w:pPr>
        <w:jc w:val="both"/>
      </w:pPr>
    </w:p>
    <w:p w:rsidR="00977518" w:rsidRDefault="00977518">
      <w:pPr>
        <w:jc w:val="both"/>
      </w:pPr>
      <w:r>
        <w:rPr>
          <w:rFonts w:ascii="Century Gothic" w:hAnsi="Century Gothic" w:cs="Century Gothic"/>
          <w:color w:val="666666"/>
          <w:sz w:val="20"/>
          <w:szCs w:val="20"/>
        </w:rPr>
        <w:t>Cinematographer</w:t>
      </w:r>
      <w:r>
        <w:rPr>
          <w:rFonts w:ascii="Century Gothic" w:hAnsi="Century Gothic" w:cs="Century Gothic"/>
          <w:b/>
          <w:bCs/>
          <w:color w:val="666666"/>
          <w:sz w:val="20"/>
          <w:szCs w:val="20"/>
        </w:rPr>
        <w:t xml:space="preserve"> – L.A. Unit – MIGUEL MEDINA</w:t>
      </w:r>
    </w:p>
    <w:p w:rsidR="00977518" w:rsidRDefault="00977518">
      <w:pPr>
        <w:jc w:val="both"/>
      </w:pPr>
    </w:p>
    <w:p w:rsidR="00977518" w:rsidRDefault="00977518">
      <w:pPr>
        <w:jc w:val="both"/>
      </w:pPr>
      <w:r>
        <w:rPr>
          <w:rFonts w:ascii="Century Gothic" w:hAnsi="Century Gothic" w:cs="Century Gothic"/>
          <w:color w:val="666666"/>
          <w:sz w:val="20"/>
          <w:szCs w:val="20"/>
        </w:rPr>
        <w:t xml:space="preserve">Archive Researcher: </w:t>
      </w:r>
      <w:r>
        <w:rPr>
          <w:rFonts w:ascii="Century Gothic" w:hAnsi="Century Gothic" w:cs="Century Gothic"/>
          <w:b/>
          <w:bCs/>
          <w:color w:val="666666"/>
          <w:sz w:val="20"/>
          <w:szCs w:val="20"/>
        </w:rPr>
        <w:t>TALISA OBEROI</w:t>
      </w:r>
    </w:p>
    <w:p w:rsidR="00977518" w:rsidRDefault="00977518">
      <w:pPr>
        <w:jc w:val="both"/>
      </w:pPr>
    </w:p>
    <w:p w:rsidR="00977518" w:rsidRDefault="00977518">
      <w:pPr>
        <w:jc w:val="both"/>
      </w:pPr>
      <w:r>
        <w:rPr>
          <w:rFonts w:ascii="Century Gothic" w:hAnsi="Century Gothic" w:cs="Century Gothic"/>
          <w:color w:val="666666"/>
          <w:sz w:val="20"/>
          <w:szCs w:val="20"/>
        </w:rPr>
        <w:lastRenderedPageBreak/>
        <w:t>Archive Researcher:</w:t>
      </w:r>
      <w:r>
        <w:rPr>
          <w:rFonts w:ascii="Century Gothic" w:hAnsi="Century Gothic" w:cs="Century Gothic"/>
          <w:b/>
          <w:bCs/>
          <w:color w:val="666666"/>
          <w:sz w:val="20"/>
          <w:szCs w:val="20"/>
        </w:rPr>
        <w:t xml:space="preserve"> HENRIETTA LEE</w:t>
      </w:r>
    </w:p>
    <w:p w:rsidR="00977518" w:rsidRDefault="00977518">
      <w:pPr>
        <w:jc w:val="both"/>
      </w:pPr>
    </w:p>
    <w:p w:rsidR="00977518" w:rsidRDefault="00977518">
      <w:pPr>
        <w:jc w:val="both"/>
        <w:rPr>
          <w:rFonts w:ascii="Century Gothic" w:hAnsi="Century Gothic" w:cs="Century Gothic"/>
          <w:b/>
          <w:bCs/>
          <w:color w:val="666666"/>
          <w:sz w:val="20"/>
          <w:szCs w:val="20"/>
        </w:rPr>
      </w:pPr>
      <w:r>
        <w:rPr>
          <w:rFonts w:ascii="Century Gothic" w:hAnsi="Century Gothic" w:cs="Century Gothic"/>
          <w:color w:val="666666"/>
          <w:sz w:val="20"/>
          <w:szCs w:val="20"/>
        </w:rPr>
        <w:t xml:space="preserve">Studio RM Head of Film: </w:t>
      </w:r>
      <w:r>
        <w:rPr>
          <w:rFonts w:ascii="Century Gothic" w:hAnsi="Century Gothic" w:cs="Century Gothic"/>
          <w:b/>
          <w:bCs/>
          <w:color w:val="666666"/>
          <w:sz w:val="20"/>
          <w:szCs w:val="20"/>
        </w:rPr>
        <w:t>FAWNDA DENHAM</w:t>
      </w:r>
    </w:p>
    <w:p w:rsidR="00582E81" w:rsidRDefault="00582E81">
      <w:pPr>
        <w:jc w:val="both"/>
        <w:rPr>
          <w:rFonts w:ascii="Century Gothic" w:hAnsi="Century Gothic" w:cs="Century Gothic"/>
          <w:color w:val="666666"/>
          <w:sz w:val="20"/>
          <w:szCs w:val="20"/>
        </w:rPr>
      </w:pPr>
    </w:p>
    <w:p w:rsidR="00977518" w:rsidRDefault="00977518">
      <w:pPr>
        <w:jc w:val="both"/>
      </w:pPr>
      <w:r>
        <w:rPr>
          <w:rFonts w:ascii="Century Gothic" w:hAnsi="Century Gothic" w:cs="Century Gothic"/>
          <w:color w:val="666666"/>
          <w:sz w:val="20"/>
          <w:szCs w:val="20"/>
        </w:rPr>
        <w:t xml:space="preserve">Colourist: </w:t>
      </w:r>
      <w:r>
        <w:rPr>
          <w:rFonts w:ascii="Century Gothic" w:hAnsi="Century Gothic" w:cs="Century Gothic"/>
          <w:b/>
          <w:bCs/>
          <w:color w:val="666666"/>
          <w:sz w:val="20"/>
          <w:szCs w:val="20"/>
        </w:rPr>
        <w:t>JAMIE NOBLE</w:t>
      </w:r>
      <w:r>
        <w:rPr>
          <w:rFonts w:ascii="Century Gothic" w:hAnsi="Century Gothic" w:cs="Century Gothic"/>
          <w:color w:val="666666"/>
          <w:sz w:val="20"/>
          <w:szCs w:val="20"/>
        </w:rPr>
        <w:t xml:space="preserve"> </w:t>
      </w:r>
    </w:p>
    <w:p w:rsidR="00977518" w:rsidRDefault="00977518">
      <w:pPr>
        <w:jc w:val="both"/>
      </w:pPr>
    </w:p>
    <w:p w:rsidR="00977518" w:rsidRDefault="00977518">
      <w:pPr>
        <w:jc w:val="both"/>
      </w:pPr>
      <w:r>
        <w:rPr>
          <w:rFonts w:ascii="Century Gothic" w:hAnsi="Century Gothic" w:cs="Century Gothic"/>
          <w:color w:val="666666"/>
          <w:sz w:val="20"/>
          <w:szCs w:val="20"/>
        </w:rPr>
        <w:t xml:space="preserve">Sound FX Editor: </w:t>
      </w:r>
      <w:r>
        <w:rPr>
          <w:rFonts w:ascii="Century Gothic" w:hAnsi="Century Gothic" w:cs="Century Gothic"/>
          <w:b/>
          <w:bCs/>
          <w:color w:val="666666"/>
          <w:sz w:val="20"/>
          <w:szCs w:val="20"/>
        </w:rPr>
        <w:t>TOM FOSTER</w:t>
      </w:r>
    </w:p>
    <w:p w:rsidR="00977518" w:rsidRDefault="00977518">
      <w:pPr>
        <w:jc w:val="both"/>
      </w:pPr>
    </w:p>
    <w:p w:rsidR="00977518" w:rsidRDefault="00977518">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Dialogue Editor: </w:t>
      </w:r>
      <w:r>
        <w:rPr>
          <w:rFonts w:ascii="Century Gothic" w:hAnsi="Century Gothic" w:cs="Century Gothic"/>
          <w:b/>
          <w:bCs/>
          <w:color w:val="666666"/>
          <w:sz w:val="20"/>
          <w:szCs w:val="20"/>
        </w:rPr>
        <w:t>CLAIRE ELLIS</w:t>
      </w:r>
    </w:p>
    <w:p w:rsidR="00977518" w:rsidRDefault="00977518">
      <w:pPr>
        <w:jc w:val="both"/>
        <w:rPr>
          <w:rFonts w:ascii="Century Gothic" w:hAnsi="Century Gothic" w:cs="Century Gothic"/>
          <w:color w:val="666666"/>
          <w:sz w:val="20"/>
          <w:szCs w:val="20"/>
        </w:rPr>
      </w:pPr>
    </w:p>
    <w:p w:rsidR="00977518" w:rsidRDefault="00977518">
      <w:pPr>
        <w:jc w:val="both"/>
      </w:pPr>
      <w:r>
        <w:rPr>
          <w:rFonts w:ascii="Century Gothic" w:hAnsi="Century Gothic" w:cs="Century Gothic"/>
          <w:color w:val="666666"/>
          <w:sz w:val="20"/>
          <w:szCs w:val="20"/>
        </w:rPr>
        <w:t xml:space="preserve">Additional Music and Sound Design: </w:t>
      </w:r>
      <w:r>
        <w:rPr>
          <w:rFonts w:ascii="Century Gothic" w:hAnsi="Century Gothic" w:cs="Century Gothic"/>
          <w:b/>
          <w:bCs/>
          <w:color w:val="666666"/>
          <w:sz w:val="20"/>
          <w:szCs w:val="20"/>
        </w:rPr>
        <w:t>LIAM PATON</w:t>
      </w:r>
    </w:p>
    <w:p w:rsidR="00977518" w:rsidRDefault="00977518">
      <w:pPr>
        <w:jc w:val="both"/>
      </w:pPr>
    </w:p>
    <w:p w:rsidR="00977518" w:rsidRDefault="00977518">
      <w:pPr>
        <w:jc w:val="both"/>
      </w:pPr>
      <w:r>
        <w:rPr>
          <w:rFonts w:ascii="Century Gothic" w:hAnsi="Century Gothic" w:cs="Century Gothic"/>
          <w:color w:val="666666"/>
          <w:sz w:val="20"/>
          <w:szCs w:val="20"/>
        </w:rPr>
        <w:t xml:space="preserve">Sound Post Production Manager: </w:t>
      </w:r>
      <w:r>
        <w:rPr>
          <w:rFonts w:ascii="Century Gothic" w:hAnsi="Century Gothic" w:cs="Century Gothic"/>
          <w:b/>
          <w:bCs/>
          <w:color w:val="666666"/>
          <w:sz w:val="20"/>
          <w:szCs w:val="20"/>
        </w:rPr>
        <w:t xml:space="preserve">SEAN </w:t>
      </w:r>
      <w:proofErr w:type="spellStart"/>
      <w:r>
        <w:rPr>
          <w:rFonts w:ascii="Century Gothic" w:hAnsi="Century Gothic" w:cs="Century Gothic"/>
          <w:b/>
          <w:bCs/>
          <w:color w:val="666666"/>
          <w:sz w:val="20"/>
          <w:szCs w:val="20"/>
        </w:rPr>
        <w:t>McMORRIS</w:t>
      </w:r>
      <w:proofErr w:type="spellEnd"/>
      <w:r>
        <w:rPr>
          <w:rFonts w:ascii="Century Gothic" w:hAnsi="Century Gothic" w:cs="Century Gothic"/>
          <w:color w:val="666666"/>
          <w:sz w:val="20"/>
          <w:szCs w:val="20"/>
        </w:rPr>
        <w:t xml:space="preserve"> </w:t>
      </w:r>
    </w:p>
    <w:p w:rsidR="00977518" w:rsidRDefault="00977518">
      <w:pPr>
        <w:jc w:val="both"/>
      </w:pPr>
    </w:p>
    <w:p w:rsidR="00977518" w:rsidRDefault="00977518">
      <w:pPr>
        <w:jc w:val="both"/>
      </w:pPr>
      <w:r>
        <w:rPr>
          <w:rFonts w:ascii="Century Gothic" w:hAnsi="Century Gothic" w:cs="Century Gothic"/>
          <w:color w:val="666666"/>
          <w:sz w:val="20"/>
          <w:szCs w:val="20"/>
        </w:rPr>
        <w:t xml:space="preserve">Sound Re-recording Mixer: </w:t>
      </w:r>
      <w:r>
        <w:rPr>
          <w:rFonts w:ascii="Century Gothic" w:hAnsi="Century Gothic" w:cs="Century Gothic"/>
          <w:b/>
          <w:bCs/>
          <w:color w:val="666666"/>
          <w:sz w:val="20"/>
          <w:szCs w:val="20"/>
        </w:rPr>
        <w:t>GEORGE FOULGHAM</w:t>
      </w:r>
    </w:p>
    <w:p w:rsidR="00977518" w:rsidRDefault="00977518">
      <w:pPr>
        <w:jc w:val="both"/>
      </w:pPr>
    </w:p>
    <w:p w:rsidR="009A51A4" w:rsidRPr="00967ED8" w:rsidRDefault="00977518">
      <w:pPr>
        <w:jc w:val="both"/>
        <w:rPr>
          <w:rFonts w:ascii="Century Gothic" w:hAnsi="Century Gothic" w:cs="Century Gothic"/>
          <w:b/>
          <w:bCs/>
          <w:color w:val="666666"/>
          <w:sz w:val="20"/>
          <w:szCs w:val="20"/>
        </w:rPr>
      </w:pPr>
      <w:r>
        <w:rPr>
          <w:rFonts w:ascii="Century Gothic" w:hAnsi="Century Gothic" w:cs="Century Gothic"/>
          <w:color w:val="666666"/>
          <w:sz w:val="20"/>
          <w:szCs w:val="20"/>
        </w:rPr>
        <w:t xml:space="preserve">Additional Sound Re-recording Mixer: </w:t>
      </w:r>
      <w:r>
        <w:rPr>
          <w:rFonts w:ascii="Century Gothic" w:hAnsi="Century Gothic" w:cs="Century Gothic"/>
          <w:b/>
          <w:bCs/>
          <w:color w:val="666666"/>
          <w:sz w:val="20"/>
          <w:szCs w:val="20"/>
        </w:rPr>
        <w:t>NAS PARKIS</w:t>
      </w:r>
      <w:r w:rsidR="009A51A4">
        <w:rPr>
          <w:rFonts w:ascii="Century Gothic" w:hAnsi="Century Gothic" w:cs="Century Gothic"/>
          <w:b/>
          <w:bCs/>
          <w:color w:val="666666"/>
          <w:sz w:val="20"/>
          <w:szCs w:val="20"/>
        </w:rPr>
        <w:t>H</w:t>
      </w:r>
    </w:p>
    <w:p w:rsidR="009A51A4" w:rsidRDefault="009A51A4">
      <w:pPr>
        <w:jc w:val="both"/>
      </w:pPr>
    </w:p>
    <w:p w:rsidR="009A51A4" w:rsidRDefault="009A51A4">
      <w:pPr>
        <w:jc w:val="both"/>
      </w:pPr>
      <w:r>
        <w:rPr>
          <w:rFonts w:ascii="Century Gothic" w:hAnsi="Century Gothic" w:cs="Century Gothic"/>
          <w:noProof/>
          <w:color w:val="666666"/>
          <w:sz w:val="20"/>
          <w:szCs w:val="20"/>
          <w:lang w:eastAsia="en-GB" w:bidi="ar-SA"/>
        </w:rPr>
        <w:drawing>
          <wp:inline distT="0" distB="0" distL="0" distR="0">
            <wp:extent cx="6686550" cy="971550"/>
            <wp:effectExtent l="0" t="0" r="0" b="0"/>
            <wp:docPr id="1" name="Picture 1" descr="TMFM_Credit_Block_2017_0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FM_Credit_Block_2017_05_10"/>
                    <pic:cNvPicPr>
                      <a:picLocks noChangeAspect="1" noChangeArrowheads="1"/>
                    </pic:cNvPicPr>
                  </pic:nvPicPr>
                  <pic:blipFill>
                    <a:blip r:embed="rId30" cstate="print"/>
                    <a:srcRect/>
                    <a:stretch>
                      <a:fillRect/>
                    </a:stretch>
                  </pic:blipFill>
                  <pic:spPr bwMode="auto">
                    <a:xfrm>
                      <a:off x="0" y="0"/>
                      <a:ext cx="6686550" cy="971550"/>
                    </a:xfrm>
                    <a:prstGeom prst="rect">
                      <a:avLst/>
                    </a:prstGeom>
                    <a:noFill/>
                    <a:ln w="9525">
                      <a:noFill/>
                      <a:miter lim="800000"/>
                      <a:headEnd/>
                      <a:tailEnd/>
                    </a:ln>
                  </pic:spPr>
                </pic:pic>
              </a:graphicData>
            </a:graphic>
          </wp:inline>
        </w:drawing>
      </w:r>
    </w:p>
    <w:p w:rsidR="009A51A4" w:rsidRDefault="009A51A4">
      <w:pPr>
        <w:jc w:val="both"/>
      </w:pPr>
    </w:p>
    <w:p w:rsidR="00B67ADA" w:rsidRDefault="009A51A4" w:rsidP="00B67ADA">
      <w:pPr>
        <w:jc w:val="both"/>
        <w:rPr>
          <w:rFonts w:ascii="Century Gothic" w:hAnsi="Century Gothic" w:cs="Century Gothic"/>
          <w:color w:val="666666"/>
          <w:sz w:val="20"/>
          <w:szCs w:val="20"/>
        </w:rPr>
      </w:pPr>
      <w:r>
        <w:rPr>
          <w:rFonts w:ascii="Century Gothic" w:hAnsi="Century Gothic" w:cs="Century Gothic"/>
          <w:noProof/>
          <w:color w:val="666666"/>
          <w:sz w:val="20"/>
          <w:szCs w:val="20"/>
          <w:lang w:eastAsia="en-GB" w:bidi="ar-SA"/>
        </w:rPr>
        <w:drawing>
          <wp:inline distT="0" distB="0" distL="0" distR="0">
            <wp:extent cx="3324225" cy="304800"/>
            <wp:effectExtent l="0" t="0" r="0" b="0"/>
            <wp:docPr id="2" name="Picture 2" descr="Publicity_St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ity_Stills"/>
                    <pic:cNvPicPr>
                      <a:picLocks noChangeAspect="1" noChangeArrowheads="1"/>
                    </pic:cNvPicPr>
                  </pic:nvPicPr>
                  <pic:blipFill>
                    <a:blip r:embed="rId31" cstate="print"/>
                    <a:srcRect/>
                    <a:stretch>
                      <a:fillRect/>
                    </a:stretch>
                  </pic:blipFill>
                  <pic:spPr bwMode="auto">
                    <a:xfrm>
                      <a:off x="0" y="0"/>
                      <a:ext cx="3324225" cy="304800"/>
                    </a:xfrm>
                    <a:prstGeom prst="rect">
                      <a:avLst/>
                    </a:prstGeom>
                    <a:noFill/>
                    <a:ln w="9525">
                      <a:noFill/>
                      <a:miter lim="800000"/>
                      <a:headEnd/>
                      <a:tailEnd/>
                    </a:ln>
                  </pic:spPr>
                </pic:pic>
              </a:graphicData>
            </a:graphic>
          </wp:inline>
        </w:drawing>
      </w:r>
    </w:p>
    <w:p w:rsidR="0073422E" w:rsidRDefault="0073422E" w:rsidP="00B67ADA">
      <w:pPr>
        <w:jc w:val="both"/>
        <w:rPr>
          <w:rFonts w:ascii="Century Gothic" w:hAnsi="Century Gothic" w:cs="Century Gothic"/>
          <w:color w:val="666666"/>
          <w:sz w:val="20"/>
          <w:szCs w:val="20"/>
        </w:rPr>
      </w:pPr>
    </w:p>
    <w:p w:rsidR="00B67ADA" w:rsidRDefault="00B67ADA" w:rsidP="00B67ADA">
      <w:pPr>
        <w:jc w:val="both"/>
        <w:rPr>
          <w:rFonts w:ascii="Century Gothic" w:hAnsi="Century Gothic" w:cs="Century Gothic"/>
          <w:color w:val="666666"/>
          <w:sz w:val="20"/>
          <w:szCs w:val="20"/>
        </w:rPr>
      </w:pPr>
      <w:r>
        <w:rPr>
          <w:rFonts w:ascii="Century Gothic" w:hAnsi="Century Gothic" w:cs="Century Gothic"/>
          <w:color w:val="666666"/>
          <w:sz w:val="20"/>
          <w:szCs w:val="20"/>
        </w:rPr>
        <w:t xml:space="preserve">Available on request: </w:t>
      </w:r>
    </w:p>
    <w:p w:rsidR="00B67ADA" w:rsidRDefault="00B67ADA" w:rsidP="0073422E">
      <w:pPr>
        <w:rPr>
          <w:rFonts w:ascii="Century Gothic" w:hAnsi="Century Gothic" w:cs="Century Gothic"/>
          <w:color w:val="666666"/>
          <w:sz w:val="20"/>
          <w:szCs w:val="20"/>
        </w:rPr>
      </w:pPr>
      <w:r>
        <w:rPr>
          <w:rFonts w:ascii="Century Gothic" w:hAnsi="Century Gothic" w:cs="Century Gothic"/>
          <w:color w:val="666666"/>
          <w:sz w:val="20"/>
          <w:szCs w:val="20"/>
        </w:rPr>
        <w:t xml:space="preserve">      </w:t>
      </w:r>
    </w:p>
    <w:p w:rsidR="00B67ADA" w:rsidRDefault="00952AF9" w:rsidP="002A6144">
      <w:pPr>
        <w:rPr>
          <w:rFonts w:ascii="Century Gothic" w:hAnsi="Century Gothic" w:cs="Century Gothic"/>
          <w:color w:val="666666"/>
          <w:sz w:val="20"/>
          <w:szCs w:val="20"/>
        </w:rPr>
      </w:pPr>
      <w:r>
        <w:rPr>
          <w:rFonts w:ascii="Century Gothic" w:hAnsi="Century Gothic" w:cs="Century Gothic"/>
          <w:noProof/>
          <w:color w:val="666666"/>
          <w:sz w:val="20"/>
          <w:szCs w:val="20"/>
          <w:lang w:eastAsia="en-GB" w:bidi="ar-SA"/>
        </w:rPr>
        <w:drawing>
          <wp:inline distT="0" distB="0" distL="0" distR="0">
            <wp:extent cx="2414111" cy="1304925"/>
            <wp:effectExtent l="19050" t="0" r="5239" b="0"/>
            <wp:docPr id="8" name="Picture 7" descr="TMFM_Website_Publicity_Still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FM_Website_Publicity_Still_06.jpg"/>
                    <pic:cNvPicPr/>
                  </pic:nvPicPr>
                  <pic:blipFill>
                    <a:blip r:embed="rId32" cstate="print"/>
                    <a:stretch>
                      <a:fillRect/>
                    </a:stretch>
                  </pic:blipFill>
                  <pic:spPr>
                    <a:xfrm>
                      <a:off x="0" y="0"/>
                      <a:ext cx="2413960" cy="1304843"/>
                    </a:xfrm>
                    <a:prstGeom prst="rect">
                      <a:avLst/>
                    </a:prstGeom>
                  </pic:spPr>
                </pic:pic>
              </a:graphicData>
            </a:graphic>
          </wp:inline>
        </w:drawing>
      </w:r>
      <w:r w:rsidR="002501F6">
        <w:rPr>
          <w:rFonts w:ascii="Century Gothic" w:hAnsi="Century Gothic" w:cs="Century Gothic"/>
          <w:color w:val="666666"/>
          <w:sz w:val="20"/>
          <w:szCs w:val="20"/>
        </w:rPr>
        <w:t xml:space="preserve">  </w:t>
      </w:r>
      <w:r w:rsidR="002A6144">
        <w:rPr>
          <w:rFonts w:ascii="Century Gothic" w:hAnsi="Century Gothic" w:cs="Century Gothic"/>
          <w:color w:val="666666"/>
          <w:sz w:val="20"/>
          <w:szCs w:val="20"/>
        </w:rPr>
        <w:t xml:space="preserve">  </w:t>
      </w:r>
      <w:r>
        <w:rPr>
          <w:rFonts w:ascii="Century Gothic" w:hAnsi="Century Gothic" w:cs="Century Gothic"/>
          <w:noProof/>
          <w:color w:val="666666"/>
          <w:sz w:val="20"/>
          <w:szCs w:val="20"/>
          <w:lang w:eastAsia="en-GB" w:bidi="ar-SA"/>
        </w:rPr>
        <w:drawing>
          <wp:inline distT="0" distB="0" distL="0" distR="0">
            <wp:extent cx="2414270" cy="1305011"/>
            <wp:effectExtent l="19050" t="0" r="5080" b="0"/>
            <wp:docPr id="23" name="Picture 22" descr="TMFM_Website_Publicity_Still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FM_Website_Publicity_Still_03.jpg"/>
                    <pic:cNvPicPr/>
                  </pic:nvPicPr>
                  <pic:blipFill>
                    <a:blip r:embed="rId33" cstate="print"/>
                    <a:stretch>
                      <a:fillRect/>
                    </a:stretch>
                  </pic:blipFill>
                  <pic:spPr>
                    <a:xfrm>
                      <a:off x="0" y="0"/>
                      <a:ext cx="2414119" cy="1304929"/>
                    </a:xfrm>
                    <a:prstGeom prst="rect">
                      <a:avLst/>
                    </a:prstGeom>
                  </pic:spPr>
                </pic:pic>
              </a:graphicData>
            </a:graphic>
          </wp:inline>
        </w:drawing>
      </w:r>
    </w:p>
    <w:p w:rsidR="002A6144" w:rsidRDefault="002A6144" w:rsidP="002A6144">
      <w:pPr>
        <w:rPr>
          <w:rFonts w:ascii="Century Gothic" w:hAnsi="Century Gothic" w:cs="Century Gothic"/>
          <w:color w:val="666666"/>
          <w:sz w:val="20"/>
          <w:szCs w:val="20"/>
        </w:rPr>
      </w:pPr>
    </w:p>
    <w:p w:rsidR="00793ED0" w:rsidRDefault="00952AF9" w:rsidP="002A6144">
      <w:r>
        <w:rPr>
          <w:rFonts w:ascii="Century Gothic" w:hAnsi="Century Gothic" w:cs="Century Gothic"/>
          <w:noProof/>
          <w:color w:val="666666"/>
          <w:sz w:val="20"/>
          <w:szCs w:val="20"/>
          <w:lang w:eastAsia="en-GB" w:bidi="ar-SA"/>
        </w:rPr>
        <w:drawing>
          <wp:inline distT="0" distB="0" distL="0" distR="0">
            <wp:extent cx="2414111" cy="1304925"/>
            <wp:effectExtent l="19050" t="0" r="5239" b="0"/>
            <wp:docPr id="24" name="Picture 23" descr="TMFM_Website_Publicity_Still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FM_Website_Publicity_Still_04.jpg"/>
                    <pic:cNvPicPr/>
                  </pic:nvPicPr>
                  <pic:blipFill>
                    <a:blip r:embed="rId34" cstate="print"/>
                    <a:stretch>
                      <a:fillRect/>
                    </a:stretch>
                  </pic:blipFill>
                  <pic:spPr>
                    <a:xfrm>
                      <a:off x="0" y="0"/>
                      <a:ext cx="2413960" cy="1304843"/>
                    </a:xfrm>
                    <a:prstGeom prst="rect">
                      <a:avLst/>
                    </a:prstGeom>
                  </pic:spPr>
                </pic:pic>
              </a:graphicData>
            </a:graphic>
          </wp:inline>
        </w:drawing>
      </w:r>
      <w:r w:rsidR="002A6144">
        <w:rPr>
          <w:rFonts w:ascii="Century Gothic" w:hAnsi="Century Gothic" w:cs="Century Gothic"/>
          <w:color w:val="666666"/>
          <w:sz w:val="20"/>
          <w:szCs w:val="20"/>
        </w:rPr>
        <w:t xml:space="preserve">    </w:t>
      </w:r>
      <w:r>
        <w:rPr>
          <w:noProof/>
          <w:lang w:eastAsia="en-GB" w:bidi="ar-SA"/>
        </w:rPr>
        <w:drawing>
          <wp:inline distT="0" distB="0" distL="0" distR="0">
            <wp:extent cx="2414270" cy="1305011"/>
            <wp:effectExtent l="19050" t="0" r="5080" b="0"/>
            <wp:docPr id="25" name="Picture 24" descr="TMFM_Website_Publicity_Still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FM_Website_Publicity_Still_07.jpg"/>
                    <pic:cNvPicPr/>
                  </pic:nvPicPr>
                  <pic:blipFill>
                    <a:blip r:embed="rId35" cstate="print"/>
                    <a:stretch>
                      <a:fillRect/>
                    </a:stretch>
                  </pic:blipFill>
                  <pic:spPr>
                    <a:xfrm>
                      <a:off x="0" y="0"/>
                      <a:ext cx="2414119" cy="1304929"/>
                    </a:xfrm>
                    <a:prstGeom prst="rect">
                      <a:avLst/>
                    </a:prstGeom>
                  </pic:spPr>
                </pic:pic>
              </a:graphicData>
            </a:graphic>
          </wp:inline>
        </w:drawing>
      </w:r>
    </w:p>
    <w:p w:rsidR="00793ED0" w:rsidRDefault="00793ED0">
      <w:pPr>
        <w:jc w:val="both"/>
      </w:pPr>
    </w:p>
    <w:p w:rsidR="00793ED0" w:rsidRDefault="00952AF9">
      <w:pPr>
        <w:jc w:val="both"/>
      </w:pPr>
      <w:r>
        <w:rPr>
          <w:noProof/>
          <w:lang w:eastAsia="en-GB" w:bidi="ar-SA"/>
        </w:rPr>
        <w:drawing>
          <wp:inline distT="0" distB="0" distL="0" distR="0">
            <wp:extent cx="2414270" cy="1305011"/>
            <wp:effectExtent l="19050" t="0" r="5080" b="0"/>
            <wp:docPr id="26" name="Picture 25" descr="TMFM_Website_Publicity_Still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FM_Website_Publicity_Still_05.jpg"/>
                    <pic:cNvPicPr/>
                  </pic:nvPicPr>
                  <pic:blipFill>
                    <a:blip r:embed="rId36" cstate="print"/>
                    <a:stretch>
                      <a:fillRect/>
                    </a:stretch>
                  </pic:blipFill>
                  <pic:spPr>
                    <a:xfrm>
                      <a:off x="0" y="0"/>
                      <a:ext cx="2414119" cy="1304929"/>
                    </a:xfrm>
                    <a:prstGeom prst="rect">
                      <a:avLst/>
                    </a:prstGeom>
                  </pic:spPr>
                </pic:pic>
              </a:graphicData>
            </a:graphic>
          </wp:inline>
        </w:drawing>
      </w:r>
      <w:r>
        <w:t xml:space="preserve">    </w:t>
      </w:r>
      <w:r>
        <w:rPr>
          <w:noProof/>
          <w:lang w:eastAsia="en-GB" w:bidi="ar-SA"/>
        </w:rPr>
        <w:drawing>
          <wp:inline distT="0" distB="0" distL="0" distR="0">
            <wp:extent cx="2438400" cy="1318054"/>
            <wp:effectExtent l="19050" t="0" r="0" b="0"/>
            <wp:docPr id="29" name="Picture 28" descr="TMFM_Website_Publicity_Still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FM_Website_Publicity_Still_04.jpg"/>
                    <pic:cNvPicPr/>
                  </pic:nvPicPr>
                  <pic:blipFill>
                    <a:blip r:embed="rId37" cstate="print"/>
                    <a:stretch>
                      <a:fillRect/>
                    </a:stretch>
                  </pic:blipFill>
                  <pic:spPr>
                    <a:xfrm>
                      <a:off x="0" y="0"/>
                      <a:ext cx="2446373" cy="1322364"/>
                    </a:xfrm>
                    <a:prstGeom prst="rect">
                      <a:avLst/>
                    </a:prstGeom>
                  </pic:spPr>
                </pic:pic>
              </a:graphicData>
            </a:graphic>
          </wp:inline>
        </w:drawing>
      </w:r>
    </w:p>
    <w:p w:rsidR="00793ED0" w:rsidRDefault="00793ED0">
      <w:pPr>
        <w:jc w:val="both"/>
      </w:pPr>
    </w:p>
    <w:p w:rsidR="0073422E" w:rsidRDefault="00952AF9" w:rsidP="0073422E">
      <w:pPr>
        <w:jc w:val="both"/>
      </w:pPr>
      <w:r>
        <w:lastRenderedPageBreak/>
        <w:t xml:space="preserve">  </w:t>
      </w:r>
      <w:r>
        <w:rPr>
          <w:noProof/>
          <w:lang w:eastAsia="en-GB" w:bidi="ar-SA"/>
        </w:rPr>
        <w:drawing>
          <wp:inline distT="0" distB="0" distL="0" distR="0">
            <wp:extent cx="2324100" cy="1256270"/>
            <wp:effectExtent l="19050" t="0" r="0" b="0"/>
            <wp:docPr id="30" name="Picture 29" descr="TMFM_Website_Publicity_Stil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FM_Website_Publicity_Still_01.jpg"/>
                    <pic:cNvPicPr/>
                  </pic:nvPicPr>
                  <pic:blipFill>
                    <a:blip r:embed="rId38" cstate="print"/>
                    <a:stretch>
                      <a:fillRect/>
                    </a:stretch>
                  </pic:blipFill>
                  <pic:spPr>
                    <a:xfrm>
                      <a:off x="0" y="0"/>
                      <a:ext cx="2323955" cy="1256191"/>
                    </a:xfrm>
                    <a:prstGeom prst="rect">
                      <a:avLst/>
                    </a:prstGeom>
                  </pic:spPr>
                </pic:pic>
              </a:graphicData>
            </a:graphic>
          </wp:inline>
        </w:drawing>
      </w:r>
      <w:r>
        <w:t xml:space="preserve">     </w:t>
      </w:r>
      <w:r>
        <w:rPr>
          <w:noProof/>
          <w:lang w:eastAsia="en-GB" w:bidi="ar-SA"/>
        </w:rPr>
        <w:drawing>
          <wp:inline distT="0" distB="0" distL="0" distR="0">
            <wp:extent cx="2326975" cy="1704975"/>
            <wp:effectExtent l="19050" t="0" r="0" b="0"/>
            <wp:docPr id="31" name="Picture 26" descr="TMFM_Publicity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FM_Publicity_Still.jpg"/>
                    <pic:cNvPicPr/>
                  </pic:nvPicPr>
                  <pic:blipFill>
                    <a:blip r:embed="rId39" cstate="print"/>
                    <a:stretch>
                      <a:fillRect/>
                    </a:stretch>
                  </pic:blipFill>
                  <pic:spPr>
                    <a:xfrm>
                      <a:off x="0" y="0"/>
                      <a:ext cx="2326712" cy="1704782"/>
                    </a:xfrm>
                    <a:prstGeom prst="rect">
                      <a:avLst/>
                    </a:prstGeom>
                  </pic:spPr>
                </pic:pic>
              </a:graphicData>
            </a:graphic>
          </wp:inline>
        </w:drawing>
      </w:r>
    </w:p>
    <w:p w:rsidR="009A51A4" w:rsidRDefault="009A51A4" w:rsidP="0073422E">
      <w:pPr>
        <w:jc w:val="both"/>
      </w:pPr>
    </w:p>
    <w:p w:rsidR="009A51A4" w:rsidRDefault="009A51A4" w:rsidP="0073422E">
      <w:pPr>
        <w:jc w:val="both"/>
      </w:pPr>
    </w:p>
    <w:p w:rsidR="009A51A4" w:rsidRDefault="009A51A4" w:rsidP="0073422E">
      <w:pPr>
        <w:jc w:val="both"/>
      </w:pPr>
    </w:p>
    <w:p w:rsidR="007440CC" w:rsidRDefault="007440CC" w:rsidP="0073422E">
      <w:pPr>
        <w:jc w:val="both"/>
      </w:pPr>
    </w:p>
    <w:p w:rsidR="007440CC" w:rsidRDefault="007440CC" w:rsidP="0073422E">
      <w:pPr>
        <w:jc w:val="both"/>
      </w:pPr>
    </w:p>
    <w:p w:rsidR="00471556" w:rsidRDefault="009A51A4">
      <w:pPr>
        <w:jc w:val="both"/>
      </w:pPr>
      <w:r>
        <w:rPr>
          <w:noProof/>
          <w:lang w:eastAsia="en-GB" w:bidi="ar-SA"/>
        </w:rPr>
        <w:drawing>
          <wp:inline distT="0" distB="0" distL="0" distR="0">
            <wp:extent cx="1685925" cy="304800"/>
            <wp:effectExtent l="19050" t="0" r="9525" b="0"/>
            <wp:docPr id="42" name="Picture 42" descr="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VIEWS"/>
                    <pic:cNvPicPr>
                      <a:picLocks noChangeAspect="1" noChangeArrowheads="1"/>
                    </pic:cNvPicPr>
                  </pic:nvPicPr>
                  <pic:blipFill>
                    <a:blip r:embed="rId40" cstate="print"/>
                    <a:srcRect/>
                    <a:stretch>
                      <a:fillRect/>
                    </a:stretch>
                  </pic:blipFill>
                  <pic:spPr bwMode="auto">
                    <a:xfrm>
                      <a:off x="0" y="0"/>
                      <a:ext cx="1685925" cy="304800"/>
                    </a:xfrm>
                    <a:prstGeom prst="rect">
                      <a:avLst/>
                    </a:prstGeom>
                    <a:noFill/>
                    <a:ln w="9525">
                      <a:noFill/>
                      <a:miter lim="800000"/>
                      <a:headEnd/>
                      <a:tailEnd/>
                    </a:ln>
                  </pic:spPr>
                </pic:pic>
              </a:graphicData>
            </a:graphic>
          </wp:inline>
        </w:drawing>
      </w:r>
    </w:p>
    <w:p w:rsidR="00967ED8" w:rsidRDefault="00860969">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59pt;margin-top:11.1pt;width:179.9pt;height:179.9pt;z-index:251680256;mso-position-horizontal-relative:text;mso-position-vertical-relative:text">
            <v:imagedata r:id="rId41" o:title="TMFM_Press_Quote_008_Edith_Bowman"/>
          </v:shape>
        </w:pict>
      </w:r>
      <w:r>
        <w:rPr>
          <w:noProof/>
        </w:rPr>
        <w:pict>
          <v:shape id="_x0000_s1027" type="#_x0000_t75" style="position:absolute;left:0;text-align:left;margin-left:173.85pt;margin-top:13.35pt;width:181.4pt;height:181.4pt;z-index:251672064;mso-position-horizontal-relative:text;mso-position-vertical-relative:text">
            <v:imagedata r:id="rId42" o:title="TMFM_Instagram_Press_Quote_STARBUSRT"/>
          </v:shape>
        </w:pict>
      </w:r>
      <w:r>
        <w:rPr>
          <w:noProof/>
        </w:rPr>
        <w:pict>
          <v:shape id="_x0000_s1026" type="#_x0000_t75" style="position:absolute;left:0;text-align:left;margin-left:-11.4pt;margin-top:13.35pt;width:181.4pt;height:181.4pt;z-index:251670016;mso-position-horizontal-relative:text;mso-position-vertical-relative:text">
            <v:imagedata r:id="rId43" o:title="TMFM_Instagram_Press_Quote_total-FILM"/>
          </v:shape>
        </w:pict>
      </w:r>
      <w:r>
        <w:rPr>
          <w:noProof/>
        </w:rPr>
        <w:pict>
          <v:shape id="_x0000_s1028" type="#_x0000_t75" style="position:absolute;left:0;text-align:left;margin-left:173.85pt;margin-top:197.85pt;width:181.4pt;height:181.4pt;z-index:251674112;mso-position-horizontal-relative:text;mso-position-vertical-relative:text">
            <v:imagedata r:id="rId44" o:title="TMFM_Instagram_Press_Quote_RECORD_COLLECTOR"/>
          </v:shape>
        </w:pict>
      </w:r>
    </w:p>
    <w:p w:rsidR="00967ED8" w:rsidRDefault="00967ED8">
      <w:pPr>
        <w:jc w:val="both"/>
      </w:pPr>
    </w:p>
    <w:p w:rsidR="009A51A4" w:rsidRDefault="009A51A4">
      <w:pPr>
        <w:jc w:val="both"/>
      </w:pPr>
    </w:p>
    <w:p w:rsidR="009A51A4" w:rsidRDefault="009A51A4">
      <w:pPr>
        <w:jc w:val="both"/>
      </w:pPr>
    </w:p>
    <w:p w:rsidR="009A51A4" w:rsidRDefault="009A51A4">
      <w:pPr>
        <w:jc w:val="both"/>
      </w:pPr>
    </w:p>
    <w:p w:rsidR="009A51A4" w:rsidRDefault="009A51A4">
      <w:pPr>
        <w:jc w:val="both"/>
      </w:pPr>
    </w:p>
    <w:p w:rsidR="0073422E" w:rsidRDefault="0073422E">
      <w:pPr>
        <w:jc w:val="both"/>
      </w:pPr>
    </w:p>
    <w:p w:rsidR="003326B5" w:rsidRPr="007C6F68" w:rsidRDefault="00805989" w:rsidP="007C6F68">
      <w:pPr>
        <w:jc w:val="both"/>
      </w:pPr>
      <w:r>
        <w:rPr>
          <w:noProof/>
        </w:rPr>
        <w:pict>
          <v:shape id="_x0000_s1030" type="#_x0000_t75" style="position:absolute;left:0;text-align:left;margin-left:-11.4pt;margin-top:101.15pt;width:181.4pt;height:181.4pt;z-index:251678208;mso-position-horizontal-relative:text;mso-position-vertical-relative:text">
            <v:imagedata r:id="rId45" o:title="TMFM_Press_Quote_007_The_Verge"/>
          </v:shape>
        </w:pict>
      </w:r>
      <w:r>
        <w:rPr>
          <w:noProof/>
        </w:rPr>
        <w:pict>
          <v:shape id="_x0000_s1032" type="#_x0000_t75" style="position:absolute;left:0;text-align:left;margin-left:-11.4pt;margin-top:286.3pt;width:179.9pt;height:179.9pt;z-index:251682304;mso-position-horizontal-relative:text;mso-position-vertical-relative:text">
            <v:imagedata r:id="rId46" o:title="TMFM_Press_Quote_009_The_Independent"/>
          </v:shape>
        </w:pict>
      </w:r>
      <w:r>
        <w:rPr>
          <w:noProof/>
        </w:rPr>
        <w:pict>
          <v:shape id="_x0000_s1034" type="#_x0000_t75" style="position:absolute;left:0;text-align:left;margin-left:359pt;margin-top:285.55pt;width:181.4pt;height:181.4pt;z-index:251686400;mso-position-horizontal-relative:text;mso-position-vertical-relative:text">
            <v:imagedata r:id="rId47" o:title="TMFM_Instagram_Press_Quote_MFC"/>
          </v:shape>
        </w:pict>
      </w:r>
      <w:r w:rsidR="00860969">
        <w:rPr>
          <w:noProof/>
        </w:rPr>
        <w:pict>
          <v:shape id="_x0000_s1033" type="#_x0000_t75" style="position:absolute;left:0;text-align:left;margin-left:173.85pt;margin-top:285.55pt;width:181.4pt;height:181.4pt;z-index:251684352;mso-position-horizontal-relative:text;mso-position-vertical-relative:text">
            <v:imagedata r:id="rId48" o:title="TMFM_Press_Quote_011_Sight&amp;Sound"/>
          </v:shape>
        </w:pict>
      </w:r>
      <w:r w:rsidR="00860969">
        <w:rPr>
          <w:noProof/>
        </w:rPr>
        <w:pict>
          <v:shape id="_x0000_s1029" type="#_x0000_t75" style="position:absolute;left:0;text-align:left;margin-left:359pt;margin-top:101.25pt;width:181.4pt;height:181.4pt;z-index:251676160;mso-position-horizontal-relative:text;mso-position-vertical-relative:text">
            <v:imagedata r:id="rId49" o:title="TMFM_Press_Quote_005_wegothiscovered"/>
          </v:shape>
        </w:pict>
      </w:r>
      <w:r w:rsidR="00471556">
        <w:t xml:space="preserve"> </w:t>
      </w:r>
    </w:p>
    <w:sectPr w:rsidR="003326B5" w:rsidRPr="007C6F68" w:rsidSect="00B55907">
      <w:pgSz w:w="11906" w:h="16838"/>
      <w:pgMar w:top="680" w:right="680" w:bottom="680" w:left="680"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Aller Display"/>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977518"/>
    <w:rsid w:val="000C46A9"/>
    <w:rsid w:val="000C6DFE"/>
    <w:rsid w:val="00183B4A"/>
    <w:rsid w:val="001B1623"/>
    <w:rsid w:val="002501F6"/>
    <w:rsid w:val="00267D10"/>
    <w:rsid w:val="00271327"/>
    <w:rsid w:val="002A4519"/>
    <w:rsid w:val="002A6144"/>
    <w:rsid w:val="002D4805"/>
    <w:rsid w:val="003326B5"/>
    <w:rsid w:val="00337DB1"/>
    <w:rsid w:val="003D6E94"/>
    <w:rsid w:val="003E6D99"/>
    <w:rsid w:val="003F5535"/>
    <w:rsid w:val="00471556"/>
    <w:rsid w:val="00485E5A"/>
    <w:rsid w:val="004E719B"/>
    <w:rsid w:val="00576E49"/>
    <w:rsid w:val="00582E81"/>
    <w:rsid w:val="005D1F11"/>
    <w:rsid w:val="00656C9F"/>
    <w:rsid w:val="00706477"/>
    <w:rsid w:val="0073422E"/>
    <w:rsid w:val="007440CC"/>
    <w:rsid w:val="00793ED0"/>
    <w:rsid w:val="007C6F68"/>
    <w:rsid w:val="00805989"/>
    <w:rsid w:val="00860969"/>
    <w:rsid w:val="00861E24"/>
    <w:rsid w:val="00897960"/>
    <w:rsid w:val="008E159A"/>
    <w:rsid w:val="00904762"/>
    <w:rsid w:val="00952AF9"/>
    <w:rsid w:val="00967ED8"/>
    <w:rsid w:val="00977518"/>
    <w:rsid w:val="00986A0E"/>
    <w:rsid w:val="0099672E"/>
    <w:rsid w:val="009A51A4"/>
    <w:rsid w:val="00A3131B"/>
    <w:rsid w:val="00A336E3"/>
    <w:rsid w:val="00AB3E57"/>
    <w:rsid w:val="00AB4B8C"/>
    <w:rsid w:val="00B51D2D"/>
    <w:rsid w:val="00B55907"/>
    <w:rsid w:val="00B67ADA"/>
    <w:rsid w:val="00BB2D3C"/>
    <w:rsid w:val="00BE46F4"/>
    <w:rsid w:val="00BE73CA"/>
    <w:rsid w:val="00BF5344"/>
    <w:rsid w:val="00CB4096"/>
    <w:rsid w:val="00F26A9C"/>
    <w:rsid w:val="00F32EA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F11"/>
    <w:pPr>
      <w:widowControl w:val="0"/>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5D1F11"/>
  </w:style>
  <w:style w:type="character" w:styleId="Hyperlink">
    <w:name w:val="Hyperlink"/>
    <w:rsid w:val="005D1F11"/>
    <w:rPr>
      <w:color w:val="000080"/>
      <w:u w:val="single"/>
    </w:rPr>
  </w:style>
  <w:style w:type="character" w:styleId="Strong">
    <w:name w:val="Strong"/>
    <w:qFormat/>
    <w:rsid w:val="005D1F11"/>
    <w:rPr>
      <w:b/>
      <w:bCs/>
    </w:rPr>
  </w:style>
  <w:style w:type="character" w:styleId="Emphasis">
    <w:name w:val="Emphasis"/>
    <w:qFormat/>
    <w:rsid w:val="005D1F11"/>
    <w:rPr>
      <w:i/>
      <w:iCs/>
    </w:rPr>
  </w:style>
  <w:style w:type="character" w:customStyle="1" w:styleId="WW-DefaultParagraphFont1">
    <w:name w:val="WW-Default Paragraph Font1"/>
    <w:rsid w:val="005D1F11"/>
  </w:style>
  <w:style w:type="character" w:customStyle="1" w:styleId="showing-listing">
    <w:name w:val="showing-listing"/>
    <w:basedOn w:val="WW-DefaultParagraphFont1"/>
    <w:rsid w:val="005D1F11"/>
  </w:style>
  <w:style w:type="character" w:styleId="FollowedHyperlink">
    <w:name w:val="FollowedHyperlink"/>
    <w:rsid w:val="005D1F11"/>
    <w:rPr>
      <w:color w:val="800000"/>
      <w:u w:val="single"/>
    </w:rPr>
  </w:style>
  <w:style w:type="character" w:customStyle="1" w:styleId="BalloonTextChar">
    <w:name w:val="Balloon Text Char"/>
    <w:rsid w:val="005D1F11"/>
    <w:rPr>
      <w:rFonts w:ascii="Tahoma" w:eastAsia="SimSun" w:hAnsi="Tahoma" w:cs="Mangal"/>
      <w:kern w:val="1"/>
      <w:sz w:val="16"/>
      <w:szCs w:val="14"/>
      <w:lang w:eastAsia="hi-IN" w:bidi="hi-IN"/>
    </w:rPr>
  </w:style>
  <w:style w:type="paragraph" w:customStyle="1" w:styleId="Heading">
    <w:name w:val="Heading"/>
    <w:basedOn w:val="Normal"/>
    <w:next w:val="BodyText"/>
    <w:rsid w:val="005D1F11"/>
    <w:pPr>
      <w:keepNext/>
      <w:spacing w:before="240" w:after="120"/>
    </w:pPr>
    <w:rPr>
      <w:rFonts w:ascii="Arial" w:eastAsia="Microsoft YaHei" w:hAnsi="Arial"/>
      <w:sz w:val="28"/>
      <w:szCs w:val="28"/>
    </w:rPr>
  </w:style>
  <w:style w:type="paragraph" w:styleId="BodyText">
    <w:name w:val="Body Text"/>
    <w:basedOn w:val="Normal"/>
    <w:rsid w:val="005D1F11"/>
    <w:pPr>
      <w:spacing w:after="120"/>
    </w:pPr>
  </w:style>
  <w:style w:type="paragraph" w:styleId="List">
    <w:name w:val="List"/>
    <w:basedOn w:val="BodyText"/>
    <w:rsid w:val="005D1F11"/>
  </w:style>
  <w:style w:type="paragraph" w:styleId="Caption">
    <w:name w:val="caption"/>
    <w:basedOn w:val="Normal"/>
    <w:qFormat/>
    <w:rsid w:val="005D1F11"/>
    <w:pPr>
      <w:suppressLineNumbers/>
      <w:spacing w:before="120" w:after="120"/>
    </w:pPr>
    <w:rPr>
      <w:i/>
      <w:iCs/>
    </w:rPr>
  </w:style>
  <w:style w:type="paragraph" w:customStyle="1" w:styleId="Index">
    <w:name w:val="Index"/>
    <w:basedOn w:val="Normal"/>
    <w:rsid w:val="005D1F11"/>
    <w:pPr>
      <w:suppressLineNumbers/>
    </w:pPr>
  </w:style>
  <w:style w:type="paragraph" w:customStyle="1" w:styleId="TableContents">
    <w:name w:val="Table Contents"/>
    <w:basedOn w:val="Normal"/>
    <w:rsid w:val="005D1F11"/>
    <w:pPr>
      <w:suppressLineNumbers/>
    </w:pPr>
  </w:style>
  <w:style w:type="paragraph" w:customStyle="1" w:styleId="TableHeading">
    <w:name w:val="Table Heading"/>
    <w:basedOn w:val="TableContents"/>
    <w:rsid w:val="005D1F11"/>
    <w:pPr>
      <w:jc w:val="center"/>
    </w:pPr>
    <w:rPr>
      <w:b/>
      <w:bCs/>
    </w:rPr>
  </w:style>
  <w:style w:type="paragraph" w:customStyle="1" w:styleId="Quotations">
    <w:name w:val="Quotations"/>
    <w:basedOn w:val="Normal"/>
    <w:rsid w:val="005D1F11"/>
    <w:pPr>
      <w:spacing w:after="283"/>
      <w:ind w:left="567" w:right="567"/>
    </w:pPr>
  </w:style>
  <w:style w:type="paragraph" w:styleId="BalloonText">
    <w:name w:val="Balloon Text"/>
    <w:basedOn w:val="Normal"/>
    <w:rsid w:val="005D1F11"/>
    <w:rPr>
      <w:rFonts w:ascii="Tahoma" w:hAnsi="Tahoma" w:cs="Tahoma"/>
      <w:sz w:val="16"/>
      <w:szCs w:val="14"/>
    </w:rPr>
  </w:style>
  <w:style w:type="paragraph" w:styleId="NoSpacing">
    <w:name w:val="No Spacing"/>
    <w:link w:val="NoSpacingChar"/>
    <w:uiPriority w:val="1"/>
    <w:qFormat/>
    <w:rsid w:val="00B55907"/>
    <w:rPr>
      <w:rFonts w:ascii="Calibri" w:eastAsia="MS Mincho" w:hAnsi="Calibri"/>
      <w:sz w:val="22"/>
      <w:szCs w:val="22"/>
      <w:lang w:eastAsia="ja-JP"/>
    </w:rPr>
  </w:style>
  <w:style w:type="character" w:customStyle="1" w:styleId="NoSpacingChar">
    <w:name w:val="No Spacing Char"/>
    <w:link w:val="NoSpacing"/>
    <w:uiPriority w:val="1"/>
    <w:rsid w:val="00B55907"/>
    <w:rPr>
      <w:rFonts w:ascii="Calibri" w:eastAsia="MS Mincho" w:hAnsi="Calibri"/>
      <w:sz w:val="22"/>
      <w:szCs w:val="22"/>
      <w:lang w:eastAsia="ja-JP" w:bidi="ar-SA"/>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webSettings" Target="webSettings.xml"/><Relationship Id="rId21" Type="http://schemas.openxmlformats.org/officeDocument/2006/relationships/hyperlink" Target="http://www.imdb.com/name/nm1702155/?ref_=tt_ov_dr"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hyperlink" Target="http://www.28entertainment.com/" TargetMode="External"/><Relationship Id="rId12" Type="http://schemas.openxmlformats.org/officeDocument/2006/relationships/hyperlink" Target="tel:+44(0)2078511111" TargetMode="External"/><Relationship Id="rId17" Type="http://schemas.openxmlformats.org/officeDocument/2006/relationships/image" Target="media/image7.jpeg"/><Relationship Id="rId25" Type="http://schemas.openxmlformats.org/officeDocument/2006/relationships/hyperlink" Target="http://www.imdb.com/name/nm4777858/"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hyperlink" Target="http://wearecapture.com/" TargetMode="External"/><Relationship Id="rId11" Type="http://schemas.openxmlformats.org/officeDocument/2006/relationships/hyperlink" Target="mailto:louise@specialtreats.co.uk"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hyperlink" Target="http://www.imdb.com/name/nm1432883/?ref_=fn_al_nm_5"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hyperlink" Target="mailto:all@wearecapture.com" TargetMode="External"/><Relationship Id="rId19" Type="http://schemas.openxmlformats.org/officeDocument/2006/relationships/hyperlink" Target="http://www.imdb.com/name/nm4212303/?ref_=ttfc_fc_cr3" TargetMode="External"/><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image" Target="media/image1.jpeg"/><Relationship Id="rId9" Type="http://schemas.openxmlformats.org/officeDocument/2006/relationships/hyperlink" Target="http://www.bfi.org.uk/"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yperlink" Target="http://goldfinchentertainment.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2467</Words>
  <Characters>14064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16499</CharactersWithSpaces>
  <SharedDoc>false</SharedDoc>
  <HLinks>
    <vt:vector size="66" baseType="variant">
      <vt:variant>
        <vt:i4>2162725</vt:i4>
      </vt:variant>
      <vt:variant>
        <vt:i4>30</vt:i4>
      </vt:variant>
      <vt:variant>
        <vt:i4>0</vt:i4>
      </vt:variant>
      <vt:variant>
        <vt:i4>5</vt:i4>
      </vt:variant>
      <vt:variant>
        <vt:lpwstr>http://www.imdb.com/name/nm4777858/</vt:lpwstr>
      </vt:variant>
      <vt:variant>
        <vt:lpwstr/>
      </vt:variant>
      <vt:variant>
        <vt:i4>4849685</vt:i4>
      </vt:variant>
      <vt:variant>
        <vt:i4>27</vt:i4>
      </vt:variant>
      <vt:variant>
        <vt:i4>0</vt:i4>
      </vt:variant>
      <vt:variant>
        <vt:i4>5</vt:i4>
      </vt:variant>
      <vt:variant>
        <vt:lpwstr>http://www.imdb.com/name/nm1432883/?ref_=fn_al_nm_5</vt:lpwstr>
      </vt:variant>
      <vt:variant>
        <vt:lpwstr/>
      </vt:variant>
      <vt:variant>
        <vt:i4>1769570</vt:i4>
      </vt:variant>
      <vt:variant>
        <vt:i4>24</vt:i4>
      </vt:variant>
      <vt:variant>
        <vt:i4>0</vt:i4>
      </vt:variant>
      <vt:variant>
        <vt:i4>5</vt:i4>
      </vt:variant>
      <vt:variant>
        <vt:lpwstr>http://www.imdb.com/name/nm1702155/?ref_=tt_ov_dr</vt:lpwstr>
      </vt:variant>
      <vt:variant>
        <vt:lpwstr/>
      </vt:variant>
      <vt:variant>
        <vt:i4>6029434</vt:i4>
      </vt:variant>
      <vt:variant>
        <vt:i4>21</vt:i4>
      </vt:variant>
      <vt:variant>
        <vt:i4>0</vt:i4>
      </vt:variant>
      <vt:variant>
        <vt:i4>5</vt:i4>
      </vt:variant>
      <vt:variant>
        <vt:lpwstr>http://www.imdb.com/name/nm4212303/?ref_=ttfc_fc_cr3</vt:lpwstr>
      </vt:variant>
      <vt:variant>
        <vt:lpwstr/>
      </vt:variant>
      <vt:variant>
        <vt:i4>5439495</vt:i4>
      </vt:variant>
      <vt:variant>
        <vt:i4>18</vt:i4>
      </vt:variant>
      <vt:variant>
        <vt:i4>0</vt:i4>
      </vt:variant>
      <vt:variant>
        <vt:i4>5</vt:i4>
      </vt:variant>
      <vt:variant>
        <vt:lpwstr>tel:+44(0)2078511111</vt:lpwstr>
      </vt:variant>
      <vt:variant>
        <vt:lpwstr/>
      </vt:variant>
      <vt:variant>
        <vt:i4>7012375</vt:i4>
      </vt:variant>
      <vt:variant>
        <vt:i4>15</vt:i4>
      </vt:variant>
      <vt:variant>
        <vt:i4>0</vt:i4>
      </vt:variant>
      <vt:variant>
        <vt:i4>5</vt:i4>
      </vt:variant>
      <vt:variant>
        <vt:lpwstr>mailto:louise@specialtreats.co.uk</vt:lpwstr>
      </vt:variant>
      <vt:variant>
        <vt:lpwstr/>
      </vt:variant>
      <vt:variant>
        <vt:i4>3801105</vt:i4>
      </vt:variant>
      <vt:variant>
        <vt:i4>12</vt:i4>
      </vt:variant>
      <vt:variant>
        <vt:i4>0</vt:i4>
      </vt:variant>
      <vt:variant>
        <vt:i4>5</vt:i4>
      </vt:variant>
      <vt:variant>
        <vt:lpwstr>mailto:all@wearecapture.com</vt:lpwstr>
      </vt:variant>
      <vt:variant>
        <vt:lpwstr/>
      </vt:variant>
      <vt:variant>
        <vt:i4>7471151</vt:i4>
      </vt:variant>
      <vt:variant>
        <vt:i4>9</vt:i4>
      </vt:variant>
      <vt:variant>
        <vt:i4>0</vt:i4>
      </vt:variant>
      <vt:variant>
        <vt:i4>5</vt:i4>
      </vt:variant>
      <vt:variant>
        <vt:lpwstr>http://www.bfi.org.uk/</vt:lpwstr>
      </vt:variant>
      <vt:variant>
        <vt:lpwstr/>
      </vt:variant>
      <vt:variant>
        <vt:i4>3866747</vt:i4>
      </vt:variant>
      <vt:variant>
        <vt:i4>6</vt:i4>
      </vt:variant>
      <vt:variant>
        <vt:i4>0</vt:i4>
      </vt:variant>
      <vt:variant>
        <vt:i4>5</vt:i4>
      </vt:variant>
      <vt:variant>
        <vt:lpwstr>http://goldfinchentertainment.com/</vt:lpwstr>
      </vt:variant>
      <vt:variant>
        <vt:lpwstr/>
      </vt:variant>
      <vt:variant>
        <vt:i4>6946876</vt:i4>
      </vt:variant>
      <vt:variant>
        <vt:i4>3</vt:i4>
      </vt:variant>
      <vt:variant>
        <vt:i4>0</vt:i4>
      </vt:variant>
      <vt:variant>
        <vt:i4>5</vt:i4>
      </vt:variant>
      <vt:variant>
        <vt:lpwstr>http://www.28entertainment.com/</vt:lpwstr>
      </vt:variant>
      <vt:variant>
        <vt:lpwstr/>
      </vt:variant>
      <vt:variant>
        <vt:i4>5308435</vt:i4>
      </vt:variant>
      <vt:variant>
        <vt:i4>0</vt:i4>
      </vt:variant>
      <vt:variant>
        <vt:i4>0</vt:i4>
      </vt:variant>
      <vt:variant>
        <vt:i4>5</vt:i4>
      </vt:variant>
      <vt:variant>
        <vt:lpwstr>http://wearecapture.com/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Jones</dc:creator>
  <cp:lastModifiedBy>Workstation3</cp:lastModifiedBy>
  <cp:revision>6</cp:revision>
  <cp:lastPrinted>1601-01-01T00:00:00Z</cp:lastPrinted>
  <dcterms:created xsi:type="dcterms:W3CDTF">2018-05-14T15:16:00Z</dcterms:created>
  <dcterms:modified xsi:type="dcterms:W3CDTF">2018-09-13T12:27:00Z</dcterms:modified>
</cp:coreProperties>
</file>